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99DFF" w14:textId="77777777" w:rsidR="006B22AB" w:rsidRDefault="006B22AB" w:rsidP="00BB093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12ED0E7" w14:textId="3EE30B4D" w:rsidR="001B1BF0" w:rsidRDefault="001B1BF0" w:rsidP="009A4BB9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7354DE9" wp14:editId="42FA9B51">
            <wp:extent cx="5974715" cy="1127760"/>
            <wp:effectExtent l="0" t="0" r="6985" b="0"/>
            <wp:docPr id="19346472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ECC2F" w14:textId="77777777" w:rsidR="001B1BF0" w:rsidRDefault="001B1BF0" w:rsidP="009A4BB9">
      <w:pPr>
        <w:jc w:val="center"/>
        <w:rPr>
          <w:rFonts w:ascii="Times New Roman" w:hAnsi="Times New Roman" w:cs="Times New Roman"/>
          <w:b/>
        </w:rPr>
      </w:pPr>
    </w:p>
    <w:p w14:paraId="7F55792A" w14:textId="6395BC89" w:rsidR="009A4BB9" w:rsidRPr="00F06731" w:rsidRDefault="009A4BB9" w:rsidP="009A4BB9">
      <w:pPr>
        <w:jc w:val="center"/>
        <w:rPr>
          <w:rFonts w:ascii="Times New Roman" w:hAnsi="Times New Roman" w:cs="Times New Roman"/>
          <w:b/>
        </w:rPr>
      </w:pPr>
      <w:r w:rsidRPr="00F06731">
        <w:rPr>
          <w:rFonts w:ascii="Times New Roman" w:hAnsi="Times New Roman" w:cs="Times New Roman"/>
          <w:b/>
        </w:rPr>
        <w:t>VERBALE N. 1</w:t>
      </w:r>
    </w:p>
    <w:p w14:paraId="0D162CFB" w14:textId="77777777" w:rsidR="009A4BB9" w:rsidRPr="003D4ECA" w:rsidRDefault="009A4BB9" w:rsidP="009A4BB9">
      <w:pPr>
        <w:spacing w:after="0"/>
        <w:jc w:val="center"/>
        <w:rPr>
          <w:rFonts w:ascii="Times New Roman" w:hAnsi="Times New Roman" w:cs="Times New Roman"/>
          <w:b/>
        </w:rPr>
      </w:pPr>
      <w:r w:rsidRPr="003D4ECA">
        <w:rPr>
          <w:rFonts w:ascii="Times New Roman" w:hAnsi="Times New Roman" w:cs="Times New Roman"/>
          <w:b/>
        </w:rPr>
        <w:t xml:space="preserve">INSEDIAMENTO E RIUNIONE </w:t>
      </w:r>
    </w:p>
    <w:p w14:paraId="26C8623E" w14:textId="1881AA7A" w:rsidR="009A4BB9" w:rsidRPr="003D4ECA" w:rsidRDefault="009A4BB9" w:rsidP="009A4BB9">
      <w:pPr>
        <w:spacing w:after="0"/>
        <w:jc w:val="center"/>
        <w:rPr>
          <w:rFonts w:ascii="Times New Roman" w:hAnsi="Times New Roman" w:cs="Times New Roman"/>
          <w:b/>
        </w:rPr>
      </w:pPr>
      <w:r w:rsidRPr="003D4ECA">
        <w:rPr>
          <w:rFonts w:ascii="Times New Roman" w:hAnsi="Times New Roman" w:cs="Times New Roman"/>
          <w:b/>
        </w:rPr>
        <w:t xml:space="preserve">DELLA COMMISSIONE PER GLI </w:t>
      </w:r>
      <w:proofErr w:type="gramStart"/>
      <w:r w:rsidRPr="003D4ECA">
        <w:rPr>
          <w:rFonts w:ascii="Times New Roman" w:hAnsi="Times New Roman" w:cs="Times New Roman"/>
          <w:b/>
        </w:rPr>
        <w:t xml:space="preserve">ESAMI  </w:t>
      </w:r>
      <w:r w:rsidR="00F00882">
        <w:rPr>
          <w:rFonts w:ascii="Times New Roman" w:hAnsi="Times New Roman" w:cs="Times New Roman"/>
          <w:b/>
        </w:rPr>
        <w:t>INTEGRATIVI</w:t>
      </w:r>
      <w:proofErr w:type="gramEnd"/>
      <w:r w:rsidR="00F00882">
        <w:rPr>
          <w:rFonts w:ascii="Times New Roman" w:hAnsi="Times New Roman" w:cs="Times New Roman"/>
          <w:b/>
        </w:rPr>
        <w:t xml:space="preserve"> a. s. 202</w:t>
      </w:r>
      <w:r w:rsidR="00683CC8">
        <w:rPr>
          <w:rFonts w:ascii="Times New Roman" w:hAnsi="Times New Roman" w:cs="Times New Roman"/>
          <w:b/>
        </w:rPr>
        <w:t>4</w:t>
      </w:r>
      <w:r w:rsidR="00F00882">
        <w:rPr>
          <w:rFonts w:ascii="Times New Roman" w:hAnsi="Times New Roman" w:cs="Times New Roman"/>
          <w:b/>
        </w:rPr>
        <w:t>/202</w:t>
      </w:r>
      <w:r w:rsidR="00683CC8">
        <w:rPr>
          <w:rFonts w:ascii="Times New Roman" w:hAnsi="Times New Roman" w:cs="Times New Roman"/>
          <w:b/>
        </w:rPr>
        <w:t>5</w:t>
      </w:r>
    </w:p>
    <w:p w14:paraId="706D9BD1" w14:textId="77777777" w:rsidR="009A4BB9" w:rsidRDefault="009A4BB9" w:rsidP="009A4BB9">
      <w:pPr>
        <w:spacing w:after="0"/>
        <w:jc w:val="both"/>
        <w:rPr>
          <w:rFonts w:ascii="Times New Roman" w:hAnsi="Times New Roman" w:cs="Times New Roman"/>
        </w:rPr>
      </w:pPr>
    </w:p>
    <w:p w14:paraId="37FFA314" w14:textId="1E2595ED" w:rsidR="009A4BB9" w:rsidRDefault="00561DC0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</w:t>
      </w:r>
      <w:r w:rsidR="00683CC8">
        <w:rPr>
          <w:rFonts w:ascii="Times New Roman" w:hAnsi="Times New Roman" w:cs="Times New Roman"/>
        </w:rPr>
        <w:t xml:space="preserve">          </w:t>
      </w:r>
      <w:r w:rsidR="009A4BB9">
        <w:rPr>
          <w:rFonts w:ascii="Times New Roman" w:hAnsi="Times New Roman" w:cs="Times New Roman"/>
        </w:rPr>
        <w:t xml:space="preserve">del mese di </w:t>
      </w:r>
      <w:r w:rsidR="00F00882">
        <w:rPr>
          <w:rFonts w:ascii="Times New Roman" w:hAnsi="Times New Roman" w:cs="Times New Roman"/>
        </w:rPr>
        <w:t>Settembre</w:t>
      </w:r>
      <w:r w:rsidR="009A4BB9">
        <w:rPr>
          <w:rFonts w:ascii="Times New Roman" w:hAnsi="Times New Roman" w:cs="Times New Roman"/>
        </w:rPr>
        <w:t xml:space="preserve"> dell’anno </w:t>
      </w:r>
      <w:proofErr w:type="gramStart"/>
      <w:r w:rsidR="00AF0D0E">
        <w:rPr>
          <w:rFonts w:ascii="Times New Roman" w:hAnsi="Times New Roman" w:cs="Times New Roman"/>
        </w:rPr>
        <w:t>20</w:t>
      </w:r>
      <w:r w:rsidR="00683CC8">
        <w:rPr>
          <w:rFonts w:ascii="Times New Roman" w:hAnsi="Times New Roman" w:cs="Times New Roman"/>
        </w:rPr>
        <w:t>24</w:t>
      </w:r>
      <w:r w:rsidR="00684B82">
        <w:rPr>
          <w:rFonts w:ascii="Times New Roman" w:hAnsi="Times New Roman" w:cs="Times New Roman"/>
        </w:rPr>
        <w:t xml:space="preserve">  </w:t>
      </w:r>
      <w:r w:rsidR="009A4BB9">
        <w:rPr>
          <w:rFonts w:ascii="Times New Roman" w:hAnsi="Times New Roman" w:cs="Times New Roman"/>
        </w:rPr>
        <w:t>alle</w:t>
      </w:r>
      <w:proofErr w:type="gramEnd"/>
      <w:r w:rsidR="009A4BB9">
        <w:rPr>
          <w:rFonts w:ascii="Times New Roman" w:hAnsi="Times New Roman" w:cs="Times New Roman"/>
        </w:rPr>
        <w:t xml:space="preserve"> ore  nella sede dell’Istituto di Istruzione Superiore “Vincenzo Corrado” di Castel Volturno, si riunisce </w:t>
      </w:r>
      <w:r w:rsidR="00F00882">
        <w:rPr>
          <w:rFonts w:ascii="Times New Roman" w:hAnsi="Times New Roman" w:cs="Times New Roman"/>
        </w:rPr>
        <w:t xml:space="preserve">la Commissione </w:t>
      </w:r>
      <w:r w:rsidR="00684B82">
        <w:rPr>
          <w:rFonts w:ascii="Times New Roman" w:hAnsi="Times New Roman" w:cs="Times New Roman"/>
        </w:rPr>
        <w:t xml:space="preserve"> </w:t>
      </w:r>
      <w:r w:rsidR="009A4BB9">
        <w:rPr>
          <w:rFonts w:ascii="Times New Roman" w:hAnsi="Times New Roman" w:cs="Times New Roman"/>
        </w:rPr>
        <w:t xml:space="preserve">per  la riunione preliminare </w:t>
      </w:r>
      <w:r w:rsidR="00F00882">
        <w:rPr>
          <w:rFonts w:ascii="Times New Roman" w:hAnsi="Times New Roman" w:cs="Times New Roman"/>
        </w:rPr>
        <w:t>degli</w:t>
      </w:r>
      <w:r w:rsidR="009A4BB9">
        <w:rPr>
          <w:rFonts w:ascii="Times New Roman" w:hAnsi="Times New Roman" w:cs="Times New Roman"/>
        </w:rPr>
        <w:t xml:space="preserve"> esami </w:t>
      </w:r>
      <w:r w:rsidR="00F00882">
        <w:rPr>
          <w:rFonts w:ascii="Times New Roman" w:hAnsi="Times New Roman" w:cs="Times New Roman"/>
        </w:rPr>
        <w:t>integrativi.</w:t>
      </w:r>
    </w:p>
    <w:p w14:paraId="7033FAAE" w14:textId="01C06631" w:rsidR="00341967" w:rsidRDefault="009A4BB9" w:rsidP="0034196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Sono presenti i docenti per ciascuna disciplina </w:t>
      </w:r>
      <w:r w:rsidR="00F00882">
        <w:rPr>
          <w:rFonts w:ascii="Times New Roman" w:hAnsi="Times New Roman" w:cs="Times New Roman"/>
        </w:rPr>
        <w:t xml:space="preserve">da integrare </w:t>
      </w:r>
      <w:r>
        <w:rPr>
          <w:rFonts w:ascii="Times New Roman" w:hAnsi="Times New Roman" w:cs="Times New Roman"/>
        </w:rPr>
        <w:t>prevista dal piano di studio</w:t>
      </w:r>
      <w:r w:rsidR="00341967">
        <w:rPr>
          <w:rFonts w:ascii="Times New Roman" w:hAnsi="Times New Roman" w:cs="Times New Roman"/>
        </w:rPr>
        <w:t>:</w:t>
      </w:r>
      <w:r w:rsidR="00341967" w:rsidRPr="00341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2061774" w14:textId="77777777" w:rsidR="00D86B52" w:rsidRPr="00341967" w:rsidRDefault="00D86B52" w:rsidP="00341967">
      <w:pPr>
        <w:spacing w:after="0"/>
        <w:jc w:val="both"/>
        <w:rPr>
          <w:rFonts w:ascii="Times New Roman" w:hAnsi="Times New Roman" w:cs="Times New Roman"/>
        </w:rPr>
      </w:pPr>
    </w:p>
    <w:p w14:paraId="651FFD5F" w14:textId="48A7F436" w:rsidR="009A4BB9" w:rsidRDefault="00341967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4BB9">
        <w:rPr>
          <w:rFonts w:ascii="Times New Roman" w:hAnsi="Times New Roman" w:cs="Times New Roman"/>
        </w:rPr>
        <w:t xml:space="preserve">Presiede la riunione </w:t>
      </w:r>
      <w:r w:rsidR="00D86B52">
        <w:rPr>
          <w:rFonts w:ascii="Times New Roman" w:hAnsi="Times New Roman" w:cs="Times New Roman"/>
        </w:rPr>
        <w:t>il</w:t>
      </w:r>
      <w:r w:rsidR="009A4BB9">
        <w:rPr>
          <w:rFonts w:ascii="Times New Roman" w:hAnsi="Times New Roman" w:cs="Times New Roman"/>
        </w:rPr>
        <w:t xml:space="preserve"> </w:t>
      </w:r>
      <w:r w:rsidR="00561DC0">
        <w:rPr>
          <w:rFonts w:ascii="Times New Roman" w:hAnsi="Times New Roman" w:cs="Times New Roman"/>
        </w:rPr>
        <w:t>Prof</w:t>
      </w:r>
      <w:r w:rsidR="00D86B52">
        <w:rPr>
          <w:rFonts w:ascii="Times New Roman" w:hAnsi="Times New Roman" w:cs="Times New Roman"/>
        </w:rPr>
        <w:t>.</w:t>
      </w:r>
      <w:r w:rsidR="001C3CC9">
        <w:rPr>
          <w:rFonts w:ascii="Times New Roman" w:hAnsi="Times New Roman" w:cs="Times New Roman"/>
        </w:rPr>
        <w:t xml:space="preserve"> </w:t>
      </w:r>
      <w:r w:rsidR="00AF0D0E">
        <w:rPr>
          <w:rFonts w:ascii="Times New Roman" w:hAnsi="Times New Roman" w:cs="Times New Roman"/>
        </w:rPr>
        <w:t xml:space="preserve"> </w:t>
      </w:r>
      <w:proofErr w:type="gramStart"/>
      <w:r w:rsidR="009A4BB9">
        <w:rPr>
          <w:rFonts w:ascii="Times New Roman" w:hAnsi="Times New Roman" w:cs="Times New Roman"/>
        </w:rPr>
        <w:t>e</w:t>
      </w:r>
      <w:proofErr w:type="gramEnd"/>
      <w:r w:rsidR="009A4BB9">
        <w:rPr>
          <w:rFonts w:ascii="Times New Roman" w:hAnsi="Times New Roman" w:cs="Times New Roman"/>
        </w:rPr>
        <w:t xml:space="preserve"> verbal</w:t>
      </w:r>
      <w:r w:rsidR="00561DC0">
        <w:rPr>
          <w:rFonts w:ascii="Times New Roman" w:hAnsi="Times New Roman" w:cs="Times New Roman"/>
        </w:rPr>
        <w:t>izza il docente Prof.</w:t>
      </w:r>
      <w:r w:rsidR="001C3CC9">
        <w:rPr>
          <w:rFonts w:ascii="Times New Roman" w:hAnsi="Times New Roman" w:cs="Times New Roman"/>
        </w:rPr>
        <w:t xml:space="preserve"> </w:t>
      </w:r>
    </w:p>
    <w:p w14:paraId="17480DD1" w14:textId="77777777" w:rsidR="009A4BB9" w:rsidRDefault="009A4BB9" w:rsidP="009A4BB9">
      <w:pPr>
        <w:spacing w:after="0"/>
        <w:jc w:val="both"/>
        <w:rPr>
          <w:rFonts w:ascii="Times New Roman" w:hAnsi="Times New Roman" w:cs="Times New Roman"/>
        </w:rPr>
      </w:pPr>
    </w:p>
    <w:p w14:paraId="4246B868" w14:textId="15901F9F" w:rsidR="009A4BB9" w:rsidRDefault="00684B82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561DC0">
        <w:rPr>
          <w:rFonts w:ascii="Times New Roman" w:hAnsi="Times New Roman" w:cs="Times New Roman"/>
        </w:rPr>
        <w:t>Commissione</w:t>
      </w:r>
      <w:r>
        <w:rPr>
          <w:rFonts w:ascii="Times New Roman" w:hAnsi="Times New Roman" w:cs="Times New Roman"/>
        </w:rPr>
        <w:t xml:space="preserve"> d’esame</w:t>
      </w:r>
      <w:r w:rsidR="008C0AB7">
        <w:rPr>
          <w:rFonts w:ascii="Times New Roman" w:hAnsi="Times New Roman" w:cs="Times New Roman"/>
        </w:rPr>
        <w:t>,</w:t>
      </w:r>
      <w:r w:rsidR="00561DC0">
        <w:rPr>
          <w:rFonts w:ascii="Times New Roman" w:hAnsi="Times New Roman" w:cs="Times New Roman"/>
        </w:rPr>
        <w:t xml:space="preserve"> pre</w:t>
      </w:r>
      <w:r w:rsidR="004C4B13">
        <w:rPr>
          <w:rFonts w:ascii="Times New Roman" w:hAnsi="Times New Roman" w:cs="Times New Roman"/>
        </w:rPr>
        <w:t>n</w:t>
      </w:r>
      <w:r w:rsidR="00076C0F">
        <w:rPr>
          <w:rFonts w:ascii="Times New Roman" w:hAnsi="Times New Roman" w:cs="Times New Roman"/>
        </w:rPr>
        <w:t>d</w:t>
      </w:r>
      <w:r w:rsidR="004C4B13">
        <w:rPr>
          <w:rFonts w:ascii="Times New Roman" w:hAnsi="Times New Roman" w:cs="Times New Roman"/>
        </w:rPr>
        <w:t>e</w:t>
      </w:r>
      <w:r w:rsidR="00561DC0">
        <w:rPr>
          <w:rFonts w:ascii="Times New Roman" w:hAnsi="Times New Roman" w:cs="Times New Roman"/>
        </w:rPr>
        <w:t xml:space="preserve"> atto,</w:t>
      </w:r>
      <w:r w:rsidR="009A4B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dei lavori svolti dalla Commissione per i candidati </w:t>
      </w:r>
      <w:r w:rsidR="00F00882">
        <w:rPr>
          <w:rFonts w:ascii="Times New Roman" w:hAnsi="Times New Roman" w:cs="Times New Roman"/>
        </w:rPr>
        <w:t>che hanno chiesto il passaggio nel nostro Istituto</w:t>
      </w:r>
      <w:r w:rsidR="004C4B13">
        <w:rPr>
          <w:rFonts w:ascii="Times New Roman" w:hAnsi="Times New Roman" w:cs="Times New Roman"/>
        </w:rPr>
        <w:t>.</w:t>
      </w:r>
    </w:p>
    <w:p w14:paraId="2E1D5170" w14:textId="77777777" w:rsidR="009A4BB9" w:rsidRDefault="009A4BB9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9B119A2" w14:textId="0E899F15" w:rsidR="009A4BB9" w:rsidRDefault="00F00882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componenti la Commissione, </w:t>
      </w:r>
      <w:r w:rsidR="009A4BB9">
        <w:rPr>
          <w:rFonts w:ascii="Times New Roman" w:hAnsi="Times New Roman" w:cs="Times New Roman"/>
        </w:rPr>
        <w:t>dichiar</w:t>
      </w:r>
      <w:r w:rsidR="00D86B52">
        <w:rPr>
          <w:rFonts w:ascii="Times New Roman" w:hAnsi="Times New Roman" w:cs="Times New Roman"/>
        </w:rPr>
        <w:t>ano</w:t>
      </w:r>
      <w:r w:rsidR="009A4BB9">
        <w:rPr>
          <w:rFonts w:ascii="Times New Roman" w:hAnsi="Times New Roman" w:cs="Times New Roman"/>
        </w:rPr>
        <w:t xml:space="preserve"> di non aver</w:t>
      </w:r>
      <w:r w:rsidR="004C4B13">
        <w:rPr>
          <w:rFonts w:ascii="Times New Roman" w:hAnsi="Times New Roman" w:cs="Times New Roman"/>
        </w:rPr>
        <w:t>ne</w:t>
      </w:r>
      <w:r w:rsidR="009A4BB9">
        <w:rPr>
          <w:rFonts w:ascii="Times New Roman" w:hAnsi="Times New Roman" w:cs="Times New Roman"/>
        </w:rPr>
        <w:t xml:space="preserve"> istruito </w:t>
      </w:r>
      <w:r w:rsidR="004C4B13">
        <w:rPr>
          <w:rFonts w:ascii="Times New Roman" w:hAnsi="Times New Roman" w:cs="Times New Roman"/>
        </w:rPr>
        <w:t>nessuno</w:t>
      </w:r>
      <w:r w:rsidR="009A4BB9">
        <w:rPr>
          <w:rFonts w:ascii="Times New Roman" w:hAnsi="Times New Roman" w:cs="Times New Roman"/>
        </w:rPr>
        <w:t xml:space="preserve"> né di aver con alcuno di essi vincoli di parentela e/o affinità. </w:t>
      </w:r>
    </w:p>
    <w:p w14:paraId="1A3153DB" w14:textId="77777777" w:rsidR="009A4BB9" w:rsidRDefault="009A4BB9" w:rsidP="009A4BB9">
      <w:pPr>
        <w:spacing w:after="0"/>
        <w:jc w:val="both"/>
        <w:rPr>
          <w:rFonts w:ascii="Times New Roman" w:hAnsi="Times New Roman" w:cs="Times New Roman"/>
        </w:rPr>
      </w:pPr>
    </w:p>
    <w:p w14:paraId="5035CE0F" w14:textId="25BEACF4" w:rsidR="00AF0D0E" w:rsidRDefault="009A4BB9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Letto e approvato il presente verbale, all’unanimità, la riunione si conclude alle ore</w:t>
      </w:r>
      <w:r w:rsidR="004C4B13">
        <w:rPr>
          <w:rFonts w:ascii="Times New Roman" w:hAnsi="Times New Roman" w:cs="Times New Roman"/>
        </w:rPr>
        <w:t xml:space="preserve">        </w:t>
      </w:r>
    </w:p>
    <w:p w14:paraId="12FD974A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47DE0EBD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56F92DAB" w14:textId="25A1B65F" w:rsidR="00076C0F" w:rsidRDefault="004C4B13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A865E7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6304746C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5CA6EEF0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4B20777F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70150283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4F37A8AB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4F249451" w14:textId="77777777" w:rsidR="00AF0D0E" w:rsidRDefault="00AF0D0E" w:rsidP="009A4BB9">
      <w:pPr>
        <w:spacing w:after="0"/>
        <w:jc w:val="both"/>
        <w:rPr>
          <w:rFonts w:ascii="Times New Roman" w:hAnsi="Times New Roman" w:cs="Times New Roman"/>
        </w:rPr>
      </w:pPr>
    </w:p>
    <w:p w14:paraId="459EE86B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4F361132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4563769C" w14:textId="6F0C3A6D" w:rsidR="00AF0D0E" w:rsidRDefault="00AF0D0E" w:rsidP="00AF0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   IL SEGRETARIO                                                                                         IL PRESIDENTE</w:t>
      </w:r>
    </w:p>
    <w:p w14:paraId="13CA16DE" w14:textId="29281528" w:rsidR="00AF0D0E" w:rsidRPr="001E4F71" w:rsidRDefault="00AF0D0E" w:rsidP="00AF0D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Prof.</w:t>
      </w:r>
      <w:r w:rsidR="00D86B5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C3CC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Prof.</w:t>
      </w:r>
    </w:p>
    <w:p w14:paraId="43FF6C53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3F4F29A2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3945D829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73345A6A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7D042FC7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232F7DD2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7FA4E145" w14:textId="77777777" w:rsidR="00076C0F" w:rsidRDefault="00076C0F" w:rsidP="009A4BB9">
      <w:pPr>
        <w:spacing w:after="0"/>
        <w:jc w:val="both"/>
        <w:rPr>
          <w:rFonts w:ascii="Times New Roman" w:hAnsi="Times New Roman" w:cs="Times New Roman"/>
        </w:rPr>
      </w:pPr>
    </w:p>
    <w:p w14:paraId="716AAC08" w14:textId="3A7D892C" w:rsidR="009A4BB9" w:rsidRDefault="004C4B13" w:rsidP="009A4B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A4BB9">
        <w:rPr>
          <w:rFonts w:ascii="Times New Roman" w:hAnsi="Times New Roman" w:cs="Times New Roman"/>
        </w:rPr>
        <w:t>.</w:t>
      </w:r>
    </w:p>
    <w:p w14:paraId="2456A6F2" w14:textId="77777777" w:rsidR="009A4BB9" w:rsidRDefault="009A4BB9" w:rsidP="009A4BB9">
      <w:pPr>
        <w:spacing w:after="0"/>
        <w:jc w:val="both"/>
        <w:rPr>
          <w:rFonts w:ascii="Times New Roman" w:hAnsi="Times New Roman" w:cs="Times New Roman"/>
        </w:rPr>
      </w:pPr>
    </w:p>
    <w:p w14:paraId="2B4F4517" w14:textId="77777777" w:rsidR="009A4BB9" w:rsidRDefault="009A4BB9" w:rsidP="009A4BB9">
      <w:pPr>
        <w:spacing w:after="0"/>
        <w:jc w:val="both"/>
        <w:rPr>
          <w:rFonts w:ascii="Times New Roman" w:hAnsi="Times New Roman" w:cs="Times New Roman"/>
        </w:rPr>
      </w:pPr>
    </w:p>
    <w:p w14:paraId="04F3D3DE" w14:textId="77777777" w:rsidR="009A4BB9" w:rsidRPr="001E4F71" w:rsidRDefault="009A4BB9" w:rsidP="009A4BB9">
      <w:pPr>
        <w:jc w:val="center"/>
        <w:rPr>
          <w:rFonts w:ascii="Times New Roman" w:hAnsi="Times New Roman" w:cs="Times New Roman"/>
        </w:rPr>
      </w:pPr>
    </w:p>
    <w:p w14:paraId="6B861CE6" w14:textId="77777777" w:rsidR="004C4B13" w:rsidRDefault="004C4B13" w:rsidP="00121C24">
      <w:pPr>
        <w:jc w:val="center"/>
        <w:rPr>
          <w:rFonts w:ascii="Times New Roman" w:hAnsi="Times New Roman" w:cs="Times New Roman"/>
        </w:rPr>
      </w:pPr>
    </w:p>
    <w:p w14:paraId="59F31C42" w14:textId="5B2FEF0C" w:rsidR="004C4B13" w:rsidRDefault="001B1BF0" w:rsidP="00121C2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F28CC1" wp14:editId="6C0EA971">
            <wp:extent cx="5974715" cy="1127760"/>
            <wp:effectExtent l="0" t="0" r="6985" b="0"/>
            <wp:docPr id="277559343" name="Immagine 277559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49B53" w14:textId="18262B97" w:rsidR="009A4BB9" w:rsidRDefault="009A4BB9" w:rsidP="00F85D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5D9E">
        <w:rPr>
          <w:rFonts w:ascii="Times New Roman" w:hAnsi="Times New Roman" w:cs="Times New Roman"/>
        </w:rPr>
        <w:t xml:space="preserve">                   </w:t>
      </w:r>
    </w:p>
    <w:p w14:paraId="5F77A534" w14:textId="42E33AF3" w:rsidR="00121C24" w:rsidRDefault="00F82DD9" w:rsidP="00121C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21C24" w:rsidRPr="00F06731">
        <w:rPr>
          <w:rFonts w:ascii="Times New Roman" w:hAnsi="Times New Roman" w:cs="Times New Roman"/>
          <w:b/>
        </w:rPr>
        <w:t>ERBALE N.</w:t>
      </w:r>
      <w:r w:rsidR="00E11973">
        <w:rPr>
          <w:rFonts w:ascii="Times New Roman" w:hAnsi="Times New Roman" w:cs="Times New Roman"/>
          <w:b/>
        </w:rPr>
        <w:t>2</w:t>
      </w:r>
    </w:p>
    <w:p w14:paraId="0C09A4DE" w14:textId="4A669107" w:rsidR="00121C24" w:rsidRPr="00763C58" w:rsidRDefault="00121C24" w:rsidP="00121C24">
      <w:pPr>
        <w:jc w:val="center"/>
        <w:rPr>
          <w:rFonts w:ascii="Times New Roman" w:hAnsi="Times New Roman" w:cs="Times New Roman"/>
          <w:b/>
        </w:rPr>
      </w:pPr>
      <w:r w:rsidRPr="00763C58">
        <w:rPr>
          <w:rFonts w:ascii="Times New Roman" w:hAnsi="Times New Roman" w:cs="Times New Roman"/>
          <w:b/>
        </w:rPr>
        <w:t xml:space="preserve">PROVE </w:t>
      </w:r>
      <w:r w:rsidR="00683CC8">
        <w:rPr>
          <w:rFonts w:ascii="Times New Roman" w:hAnsi="Times New Roman" w:cs="Times New Roman"/>
          <w:b/>
        </w:rPr>
        <w:t>ORALI</w:t>
      </w:r>
    </w:p>
    <w:p w14:paraId="69069E7B" w14:textId="04575374" w:rsidR="00121C24" w:rsidRDefault="00F85D9E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</w:t>
      </w:r>
      <w:r w:rsidR="00683CC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121C24">
        <w:rPr>
          <w:rFonts w:ascii="Times New Roman" w:hAnsi="Times New Roman" w:cs="Times New Roman"/>
        </w:rPr>
        <w:t>del mese di</w:t>
      </w:r>
      <w:r>
        <w:rPr>
          <w:rFonts w:ascii="Times New Roman" w:hAnsi="Times New Roman" w:cs="Times New Roman"/>
        </w:rPr>
        <w:t xml:space="preserve"> </w:t>
      </w:r>
      <w:r w:rsidR="00F00882">
        <w:rPr>
          <w:rFonts w:ascii="Times New Roman" w:hAnsi="Times New Roman" w:cs="Times New Roman"/>
        </w:rPr>
        <w:t>settembre</w:t>
      </w:r>
      <w:r>
        <w:rPr>
          <w:rFonts w:ascii="Times New Roman" w:hAnsi="Times New Roman" w:cs="Times New Roman"/>
        </w:rPr>
        <w:t xml:space="preserve"> dell’anno</w:t>
      </w:r>
      <w:r w:rsidR="004C4B13">
        <w:rPr>
          <w:rFonts w:ascii="Times New Roman" w:hAnsi="Times New Roman" w:cs="Times New Roman"/>
        </w:rPr>
        <w:t xml:space="preserve"> </w:t>
      </w:r>
      <w:r w:rsidR="00683CC8">
        <w:rPr>
          <w:rFonts w:ascii="Times New Roman" w:hAnsi="Times New Roman" w:cs="Times New Roman"/>
        </w:rPr>
        <w:t xml:space="preserve">     </w:t>
      </w:r>
      <w:r w:rsidR="004C4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alle ore </w:t>
      </w:r>
      <w:r w:rsidR="00683CC8">
        <w:rPr>
          <w:rFonts w:ascii="Times New Roman" w:hAnsi="Times New Roman" w:cs="Times New Roman"/>
        </w:rPr>
        <w:t xml:space="preserve">    </w:t>
      </w:r>
      <w:r w:rsidR="00691A13">
        <w:rPr>
          <w:rFonts w:ascii="Times New Roman" w:hAnsi="Times New Roman" w:cs="Times New Roman"/>
        </w:rPr>
        <w:t xml:space="preserve"> </w:t>
      </w:r>
      <w:r w:rsidR="00121C24">
        <w:rPr>
          <w:rFonts w:ascii="Times New Roman" w:hAnsi="Times New Roman" w:cs="Times New Roman"/>
        </w:rPr>
        <w:t xml:space="preserve">nella sede dell’Istituto di Istruzione Superiore “Vincenzo Corrado” di Castel Volturno si riunisce la Commissione costituita per </w:t>
      </w:r>
      <w:r w:rsidR="00683CC8">
        <w:rPr>
          <w:rFonts w:ascii="Times New Roman" w:hAnsi="Times New Roman" w:cs="Times New Roman"/>
        </w:rPr>
        <w:t>gli esami integrativi orali</w:t>
      </w:r>
      <w:r w:rsidR="00121C24">
        <w:rPr>
          <w:rFonts w:ascii="Times New Roman" w:hAnsi="Times New Roman" w:cs="Times New Roman"/>
        </w:rPr>
        <w:t>.</w:t>
      </w:r>
    </w:p>
    <w:p w14:paraId="3DFAB99D" w14:textId="108E30CF" w:rsidR="00121C24" w:rsidRDefault="00121C24" w:rsidP="00691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Sono presenti i Proff.</w:t>
      </w:r>
      <w:r w:rsidR="00691A13">
        <w:rPr>
          <w:rFonts w:ascii="Times New Roman" w:hAnsi="Times New Roman" w:cs="Times New Roman"/>
        </w:rPr>
        <w:t xml:space="preserve"> </w:t>
      </w:r>
      <w:bookmarkStart w:id="1" w:name="_Hlk144673921"/>
    </w:p>
    <w:bookmarkEnd w:id="1"/>
    <w:p w14:paraId="06CDBC05" w14:textId="77777777" w:rsidR="004C4B13" w:rsidRDefault="004C4B13" w:rsidP="00121C24">
      <w:pPr>
        <w:spacing w:after="0"/>
        <w:jc w:val="both"/>
        <w:rPr>
          <w:rFonts w:ascii="Times New Roman" w:hAnsi="Times New Roman" w:cs="Times New Roman"/>
        </w:rPr>
      </w:pPr>
    </w:p>
    <w:p w14:paraId="6B05CD13" w14:textId="533CB6CD" w:rsidR="004C4B13" w:rsidRDefault="004C4B13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Presiede la riunione</w:t>
      </w:r>
      <w:r w:rsidR="001C3CC9">
        <w:rPr>
          <w:rFonts w:ascii="Times New Roman" w:hAnsi="Times New Roman" w:cs="Times New Roman"/>
        </w:rPr>
        <w:t xml:space="preserve"> </w:t>
      </w:r>
    </w:p>
    <w:p w14:paraId="1349BEE0" w14:textId="7FAD0B17" w:rsidR="004C4B13" w:rsidRDefault="004C4B13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Funge da verbalizzant</w:t>
      </w:r>
      <w:r w:rsidR="001C3CC9">
        <w:rPr>
          <w:rFonts w:ascii="Times New Roman" w:hAnsi="Times New Roman" w:cs="Times New Roman"/>
        </w:rPr>
        <w:t>e</w:t>
      </w:r>
    </w:p>
    <w:p w14:paraId="0A54C590" w14:textId="77777777" w:rsidR="004C4B13" w:rsidRDefault="004C4B13" w:rsidP="00121C24">
      <w:pPr>
        <w:spacing w:after="0"/>
        <w:jc w:val="both"/>
        <w:rPr>
          <w:rFonts w:ascii="Times New Roman" w:hAnsi="Times New Roman" w:cs="Times New Roman"/>
        </w:rPr>
      </w:pPr>
    </w:p>
    <w:p w14:paraId="0B911E02" w14:textId="6CD55444" w:rsidR="00121C24" w:rsidRDefault="00121C24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Commissari </w:t>
      </w:r>
      <w:proofErr w:type="gramStart"/>
      <w:r>
        <w:rPr>
          <w:rFonts w:ascii="Times New Roman" w:hAnsi="Times New Roman" w:cs="Times New Roman"/>
        </w:rPr>
        <w:t>procedono  all’attribuzione</w:t>
      </w:r>
      <w:proofErr w:type="gramEnd"/>
      <w:r>
        <w:rPr>
          <w:rFonts w:ascii="Times New Roman" w:hAnsi="Times New Roman" w:cs="Times New Roman"/>
        </w:rPr>
        <w:t xml:space="preserve"> dei punteggi, in base ai criteri deliberati nella precedente riunione. I punteggi assegnati vengono di seguito trascritti:</w:t>
      </w:r>
    </w:p>
    <w:p w14:paraId="45063CAF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1280"/>
        <w:gridCol w:w="3659"/>
        <w:gridCol w:w="1628"/>
      </w:tblGrid>
      <w:tr w:rsidR="001B1BF0" w:rsidRPr="00076C0F" w14:paraId="45F5B044" w14:textId="77777777" w:rsidTr="00D15783">
        <w:trPr>
          <w:jc w:val="center"/>
        </w:trPr>
        <w:tc>
          <w:tcPr>
            <w:tcW w:w="3061" w:type="dxa"/>
            <w:shd w:val="clear" w:color="auto" w:fill="B4C6E7" w:themeFill="accent1" w:themeFillTint="66"/>
          </w:tcPr>
          <w:p w14:paraId="5C52F835" w14:textId="71D5EA2E" w:rsidR="001B1BF0" w:rsidRPr="00076C0F" w:rsidRDefault="001B1BF0" w:rsidP="00121C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2" w:name="_Hlk135654557"/>
            <w:r w:rsidRPr="00076C0F">
              <w:rPr>
                <w:rFonts w:ascii="Times New Roman" w:eastAsia="Times New Roman" w:hAnsi="Times New Roman" w:cs="Times New Roman"/>
                <w:b/>
                <w:color w:val="000000"/>
              </w:rPr>
              <w:t>COGNOME E NOME CANDIDATO</w:t>
            </w:r>
          </w:p>
        </w:tc>
        <w:tc>
          <w:tcPr>
            <w:tcW w:w="1280" w:type="dxa"/>
            <w:shd w:val="clear" w:color="auto" w:fill="B4C6E7" w:themeFill="accent1" w:themeFillTint="66"/>
          </w:tcPr>
          <w:p w14:paraId="7608F6CC" w14:textId="2FFBAEBF" w:rsidR="001B1BF0" w:rsidRPr="00076C0F" w:rsidRDefault="001B1BF0" w:rsidP="00121C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C0F"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3659" w:type="dxa"/>
            <w:shd w:val="clear" w:color="auto" w:fill="B4C6E7" w:themeFill="accent1" w:themeFillTint="66"/>
          </w:tcPr>
          <w:p w14:paraId="50F0DF61" w14:textId="6B0579EF" w:rsidR="001B1BF0" w:rsidRPr="00076C0F" w:rsidRDefault="00340ADE" w:rsidP="00121C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C0F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628" w:type="dxa"/>
            <w:shd w:val="clear" w:color="auto" w:fill="B4C6E7" w:themeFill="accent1" w:themeFillTint="66"/>
          </w:tcPr>
          <w:p w14:paraId="43B65C09" w14:textId="49D767D5" w:rsidR="001B1BF0" w:rsidRPr="00076C0F" w:rsidRDefault="00340ADE" w:rsidP="00121C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C0F">
              <w:rPr>
                <w:rFonts w:ascii="Times New Roman" w:hAnsi="Times New Roman" w:cs="Times New Roman"/>
                <w:b/>
              </w:rPr>
              <w:t xml:space="preserve">VOTO PROVA </w:t>
            </w:r>
            <w:r w:rsidR="00683CC8">
              <w:rPr>
                <w:rFonts w:ascii="Times New Roman" w:hAnsi="Times New Roman" w:cs="Times New Roman"/>
                <w:b/>
              </w:rPr>
              <w:t>ORALE</w:t>
            </w:r>
          </w:p>
        </w:tc>
      </w:tr>
      <w:tr w:rsidR="00F87325" w:rsidRPr="00076C0F" w14:paraId="63A78AD2" w14:textId="77777777" w:rsidTr="00D15783">
        <w:trPr>
          <w:trHeight w:val="44"/>
          <w:jc w:val="center"/>
        </w:trPr>
        <w:tc>
          <w:tcPr>
            <w:tcW w:w="3061" w:type="dxa"/>
            <w:vMerge w:val="restart"/>
          </w:tcPr>
          <w:p w14:paraId="7D78093A" w14:textId="794E21D1" w:rsidR="00F87325" w:rsidRPr="00076C0F" w:rsidRDefault="00F87325" w:rsidP="00121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" w:name="_Hlk144808631"/>
            <w:bookmarkEnd w:id="2"/>
          </w:p>
        </w:tc>
        <w:tc>
          <w:tcPr>
            <w:tcW w:w="1280" w:type="dxa"/>
            <w:vMerge w:val="restart"/>
          </w:tcPr>
          <w:p w14:paraId="0106DED3" w14:textId="5D1492BC" w:rsidR="00F87325" w:rsidRPr="00076C0F" w:rsidRDefault="00F87325" w:rsidP="00121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7F9EF5BA" w14:textId="7FCC5638" w:rsidR="00F87325" w:rsidRPr="00076C0F" w:rsidRDefault="00F87325" w:rsidP="00121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045DFCE" w14:textId="4F0EA492" w:rsidR="00F87325" w:rsidRPr="00076C0F" w:rsidRDefault="00F87325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325" w:rsidRPr="00076C0F" w14:paraId="6E83E4C0" w14:textId="77777777" w:rsidTr="00D15783">
        <w:trPr>
          <w:trHeight w:val="41"/>
          <w:jc w:val="center"/>
        </w:trPr>
        <w:tc>
          <w:tcPr>
            <w:tcW w:w="3061" w:type="dxa"/>
            <w:vMerge/>
          </w:tcPr>
          <w:p w14:paraId="4698A54F" w14:textId="77777777" w:rsidR="00F87325" w:rsidRPr="00076C0F" w:rsidRDefault="00F87325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14:paraId="690AADE6" w14:textId="77777777" w:rsidR="00F87325" w:rsidRPr="00076C0F" w:rsidRDefault="00F87325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59BE4777" w14:textId="180FADB4" w:rsidR="00F87325" w:rsidRPr="00076C0F" w:rsidRDefault="00F87325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3C8842F" w14:textId="457441DE" w:rsidR="00F87325" w:rsidRPr="00076C0F" w:rsidRDefault="00F87325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591" w:rsidRPr="00076C0F" w14:paraId="70955100" w14:textId="77777777" w:rsidTr="00C36D10">
        <w:trPr>
          <w:trHeight w:val="58"/>
          <w:jc w:val="center"/>
        </w:trPr>
        <w:tc>
          <w:tcPr>
            <w:tcW w:w="9628" w:type="dxa"/>
            <w:gridSpan w:val="4"/>
            <w:shd w:val="clear" w:color="auto" w:fill="8EAADB" w:themeFill="accent1" w:themeFillTint="99"/>
          </w:tcPr>
          <w:p w14:paraId="6406B687" w14:textId="77777777" w:rsidR="00C51591" w:rsidRPr="00076C0F" w:rsidRDefault="00C51591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ADD" w:rsidRPr="00076C0F" w14:paraId="2B184B5E" w14:textId="77777777" w:rsidTr="00D15783">
        <w:tblPrEx>
          <w:jc w:val="left"/>
        </w:tblPrEx>
        <w:trPr>
          <w:trHeight w:val="44"/>
        </w:trPr>
        <w:tc>
          <w:tcPr>
            <w:tcW w:w="3061" w:type="dxa"/>
            <w:vMerge w:val="restart"/>
          </w:tcPr>
          <w:p w14:paraId="70A4A451" w14:textId="3C20DEDB" w:rsidR="000B3ADD" w:rsidRPr="00076C0F" w:rsidRDefault="000B3ADD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14:paraId="7740A09F" w14:textId="1E22E7BC" w:rsidR="000B3ADD" w:rsidRPr="00076C0F" w:rsidRDefault="000B3ADD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055EF4DE" w14:textId="6840EF22" w:rsidR="000B3ADD" w:rsidRPr="00076C0F" w:rsidRDefault="000B3ADD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6E49AED" w14:textId="2C8793E1" w:rsidR="000B3ADD" w:rsidRPr="00076C0F" w:rsidRDefault="000B3ADD" w:rsidP="009212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ADD" w:rsidRPr="00076C0F" w14:paraId="225444E7" w14:textId="77777777" w:rsidTr="00D15783">
        <w:tblPrEx>
          <w:jc w:val="left"/>
        </w:tblPrEx>
        <w:trPr>
          <w:trHeight w:val="41"/>
        </w:trPr>
        <w:tc>
          <w:tcPr>
            <w:tcW w:w="3061" w:type="dxa"/>
            <w:vMerge/>
          </w:tcPr>
          <w:p w14:paraId="5E1023BF" w14:textId="77777777" w:rsidR="000B3ADD" w:rsidRPr="00076C0F" w:rsidRDefault="000B3ADD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14:paraId="2C3844FB" w14:textId="77777777" w:rsidR="000B3ADD" w:rsidRPr="00076C0F" w:rsidRDefault="000B3ADD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05BB2EEC" w14:textId="5AB8CB08" w:rsidR="000B3ADD" w:rsidRPr="00076C0F" w:rsidRDefault="000B3ADD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903D020" w14:textId="54123CF1" w:rsidR="000B3ADD" w:rsidRPr="00076C0F" w:rsidRDefault="000B3ADD" w:rsidP="004D06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591" w:rsidRPr="00076C0F" w14:paraId="24B3D392" w14:textId="77777777" w:rsidTr="00C36D10">
        <w:tblPrEx>
          <w:jc w:val="left"/>
        </w:tblPrEx>
        <w:trPr>
          <w:trHeight w:val="58"/>
        </w:trPr>
        <w:tc>
          <w:tcPr>
            <w:tcW w:w="9628" w:type="dxa"/>
            <w:gridSpan w:val="4"/>
            <w:shd w:val="clear" w:color="auto" w:fill="8EAADB" w:themeFill="accent1" w:themeFillTint="99"/>
          </w:tcPr>
          <w:p w14:paraId="1FC00606" w14:textId="77777777" w:rsidR="00C51591" w:rsidRPr="00076C0F" w:rsidRDefault="00C51591" w:rsidP="00C515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ADD" w:rsidRPr="00076C0F" w14:paraId="3B7BB9C8" w14:textId="77777777" w:rsidTr="00D15783">
        <w:tblPrEx>
          <w:jc w:val="left"/>
        </w:tblPrEx>
        <w:trPr>
          <w:trHeight w:val="58"/>
        </w:trPr>
        <w:tc>
          <w:tcPr>
            <w:tcW w:w="3061" w:type="dxa"/>
            <w:vMerge w:val="restart"/>
          </w:tcPr>
          <w:p w14:paraId="35CDB51B" w14:textId="4C7167A7" w:rsidR="000B3ADD" w:rsidRPr="00076C0F" w:rsidRDefault="000B3ADD" w:rsidP="00D4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14:paraId="2FA99F9B" w14:textId="4222CF24" w:rsidR="000B3ADD" w:rsidRPr="00076C0F" w:rsidRDefault="000B3ADD" w:rsidP="00D4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195CCC23" w14:textId="13DDE18E" w:rsidR="000B3ADD" w:rsidRPr="00076C0F" w:rsidRDefault="000B3ADD" w:rsidP="00D4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810117D" w14:textId="23FBF475" w:rsidR="000B3ADD" w:rsidRPr="00076C0F" w:rsidRDefault="000B3ADD" w:rsidP="009212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ADD" w:rsidRPr="00076C0F" w14:paraId="23F241D4" w14:textId="77777777" w:rsidTr="00D15783">
        <w:tblPrEx>
          <w:jc w:val="left"/>
        </w:tblPrEx>
        <w:trPr>
          <w:trHeight w:val="58"/>
        </w:trPr>
        <w:tc>
          <w:tcPr>
            <w:tcW w:w="3061" w:type="dxa"/>
            <w:vMerge/>
          </w:tcPr>
          <w:p w14:paraId="1493118A" w14:textId="77777777" w:rsidR="000B3ADD" w:rsidRPr="00076C0F" w:rsidRDefault="000B3ADD" w:rsidP="00D4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14:paraId="6914937A" w14:textId="77777777" w:rsidR="000B3ADD" w:rsidRPr="00076C0F" w:rsidRDefault="000B3ADD" w:rsidP="00D4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556A9FF0" w14:textId="2DA7D25E" w:rsidR="000B3ADD" w:rsidRPr="00076C0F" w:rsidRDefault="000B3ADD" w:rsidP="00D4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6869440" w14:textId="35A247C3" w:rsidR="000B3ADD" w:rsidRPr="00076C0F" w:rsidRDefault="000B3ADD" w:rsidP="00AF0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10" w:rsidRPr="00076C0F" w14:paraId="18DC7535" w14:textId="77777777" w:rsidTr="00C36D10">
        <w:tblPrEx>
          <w:jc w:val="left"/>
        </w:tblPrEx>
        <w:trPr>
          <w:trHeight w:val="58"/>
        </w:trPr>
        <w:tc>
          <w:tcPr>
            <w:tcW w:w="9628" w:type="dxa"/>
            <w:gridSpan w:val="4"/>
            <w:shd w:val="clear" w:color="auto" w:fill="8EAADB" w:themeFill="accent1" w:themeFillTint="99"/>
          </w:tcPr>
          <w:p w14:paraId="5E205151" w14:textId="77777777" w:rsidR="00C36D10" w:rsidRPr="00076C0F" w:rsidRDefault="00C36D10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10" w:rsidRPr="00076C0F" w14:paraId="0D837803" w14:textId="77777777" w:rsidTr="00D15783">
        <w:tblPrEx>
          <w:jc w:val="left"/>
        </w:tblPrEx>
        <w:trPr>
          <w:trHeight w:val="58"/>
        </w:trPr>
        <w:tc>
          <w:tcPr>
            <w:tcW w:w="3061" w:type="dxa"/>
            <w:vMerge w:val="restart"/>
          </w:tcPr>
          <w:p w14:paraId="55B2FABC" w14:textId="279138F9" w:rsidR="00C36D10" w:rsidRPr="00076C0F" w:rsidRDefault="00C36D10" w:rsidP="00C36D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14:paraId="4E49D0A4" w14:textId="7D00ED01" w:rsidR="00C36D10" w:rsidRPr="00076C0F" w:rsidRDefault="00C36D10" w:rsidP="00C36D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00D61553" w14:textId="7C3449D2" w:rsidR="00C36D10" w:rsidRPr="00076C0F" w:rsidRDefault="00C36D10" w:rsidP="00C36D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FFCBA4A" w14:textId="67B7408D" w:rsidR="00C36D10" w:rsidRPr="00076C0F" w:rsidRDefault="00C36D10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10" w:rsidRPr="00076C0F" w14:paraId="136F5E0C" w14:textId="77777777" w:rsidTr="00D15783">
        <w:tblPrEx>
          <w:jc w:val="left"/>
        </w:tblPrEx>
        <w:trPr>
          <w:trHeight w:val="58"/>
        </w:trPr>
        <w:tc>
          <w:tcPr>
            <w:tcW w:w="3061" w:type="dxa"/>
            <w:vMerge/>
          </w:tcPr>
          <w:p w14:paraId="4F2B99CB" w14:textId="77777777" w:rsidR="00C36D10" w:rsidRPr="00076C0F" w:rsidRDefault="00C36D10" w:rsidP="00C36D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14:paraId="56B7E45D" w14:textId="77777777" w:rsidR="00C36D10" w:rsidRPr="00076C0F" w:rsidRDefault="00C36D10" w:rsidP="00C36D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67C09D3F" w14:textId="7CCAFC36" w:rsidR="00C36D10" w:rsidRPr="00076C0F" w:rsidRDefault="00C36D10" w:rsidP="00C36D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35D7571" w14:textId="09437ACF" w:rsidR="00C36D10" w:rsidRPr="00076C0F" w:rsidRDefault="00C36D10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783" w:rsidRPr="00076C0F" w14:paraId="337D1AAE" w14:textId="77777777" w:rsidTr="00D15783">
        <w:tblPrEx>
          <w:jc w:val="left"/>
        </w:tblPrEx>
        <w:trPr>
          <w:trHeight w:val="58"/>
        </w:trPr>
        <w:tc>
          <w:tcPr>
            <w:tcW w:w="9628" w:type="dxa"/>
            <w:gridSpan w:val="4"/>
            <w:shd w:val="clear" w:color="auto" w:fill="8EAADB" w:themeFill="accent1" w:themeFillTint="99"/>
          </w:tcPr>
          <w:p w14:paraId="04B1C91D" w14:textId="77777777" w:rsidR="00D15783" w:rsidRPr="00076C0F" w:rsidRDefault="00D15783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783" w:rsidRPr="00076C0F" w14:paraId="4E6C7478" w14:textId="77777777" w:rsidTr="00D15783">
        <w:tblPrEx>
          <w:jc w:val="left"/>
        </w:tblPrEx>
        <w:trPr>
          <w:trHeight w:val="58"/>
        </w:trPr>
        <w:tc>
          <w:tcPr>
            <w:tcW w:w="3061" w:type="dxa"/>
            <w:vMerge w:val="restart"/>
          </w:tcPr>
          <w:p w14:paraId="2F349FB7" w14:textId="02AB1658" w:rsidR="00D15783" w:rsidRPr="00076C0F" w:rsidRDefault="00D15783" w:rsidP="00D157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14:paraId="10DFF577" w14:textId="535518F3" w:rsidR="00D15783" w:rsidRPr="00076C0F" w:rsidRDefault="00D15783" w:rsidP="00D157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7AD8A2BB" w14:textId="536E8E47" w:rsidR="00D15783" w:rsidRDefault="00D15783" w:rsidP="00D157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3E7CB3B" w14:textId="6A22C864" w:rsidR="00D15783" w:rsidRPr="00076C0F" w:rsidRDefault="00D15783" w:rsidP="00D15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783" w:rsidRPr="00076C0F" w14:paraId="15EDE0F8" w14:textId="77777777" w:rsidTr="00D15783">
        <w:tblPrEx>
          <w:jc w:val="left"/>
        </w:tblPrEx>
        <w:trPr>
          <w:trHeight w:val="58"/>
        </w:trPr>
        <w:tc>
          <w:tcPr>
            <w:tcW w:w="3061" w:type="dxa"/>
            <w:vMerge/>
          </w:tcPr>
          <w:p w14:paraId="0FB97AF0" w14:textId="77777777" w:rsidR="00D15783" w:rsidRPr="00076C0F" w:rsidRDefault="00D15783" w:rsidP="00D157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14:paraId="59ADF312" w14:textId="77777777" w:rsidR="00D15783" w:rsidRPr="00076C0F" w:rsidRDefault="00D15783" w:rsidP="00D157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0152E7FD" w14:textId="1EDD6C2A" w:rsidR="00D15783" w:rsidRDefault="00D15783" w:rsidP="00D157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49A7E58" w14:textId="7884EF4E" w:rsidR="00D15783" w:rsidRPr="00076C0F" w:rsidRDefault="00D15783" w:rsidP="00D15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783" w:rsidRPr="00076C0F" w14:paraId="7A757DE2" w14:textId="77777777" w:rsidTr="00D15783">
        <w:tblPrEx>
          <w:jc w:val="left"/>
        </w:tblPrEx>
        <w:trPr>
          <w:trHeight w:val="58"/>
        </w:trPr>
        <w:tc>
          <w:tcPr>
            <w:tcW w:w="9628" w:type="dxa"/>
            <w:gridSpan w:val="4"/>
            <w:shd w:val="clear" w:color="auto" w:fill="8EAADB" w:themeFill="accent1" w:themeFillTint="99"/>
          </w:tcPr>
          <w:p w14:paraId="6453B5E2" w14:textId="77777777" w:rsidR="00D15783" w:rsidRPr="00076C0F" w:rsidRDefault="00D15783" w:rsidP="0003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5938DD0F" w14:textId="77777777" w:rsidR="00F600ED" w:rsidRDefault="00F600ED" w:rsidP="00121C24">
      <w:pPr>
        <w:spacing w:after="0"/>
        <w:jc w:val="both"/>
        <w:rPr>
          <w:rFonts w:ascii="Times New Roman" w:hAnsi="Times New Roman" w:cs="Times New Roman"/>
        </w:rPr>
      </w:pPr>
    </w:p>
    <w:p w14:paraId="60403AE6" w14:textId="49FFDA7C" w:rsidR="00121C24" w:rsidRDefault="00121C24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Letto e approvato il presente verbale, all’unanimità, la riunione s</w:t>
      </w:r>
      <w:r w:rsidR="00FB03AD">
        <w:rPr>
          <w:rFonts w:ascii="Times New Roman" w:hAnsi="Times New Roman" w:cs="Times New Roman"/>
        </w:rPr>
        <w:t xml:space="preserve">i conclude alle ore </w:t>
      </w:r>
      <w:r w:rsidR="0016716A">
        <w:rPr>
          <w:rFonts w:ascii="Times New Roman" w:hAnsi="Times New Roman" w:cs="Times New Roman"/>
        </w:rPr>
        <w:t xml:space="preserve">     </w:t>
      </w:r>
    </w:p>
    <w:p w14:paraId="1B2068CB" w14:textId="77777777" w:rsidR="00121C24" w:rsidRDefault="00121C24" w:rsidP="00121C24">
      <w:pPr>
        <w:spacing w:after="0"/>
        <w:jc w:val="both"/>
        <w:rPr>
          <w:rFonts w:ascii="Times New Roman" w:hAnsi="Times New Roman" w:cs="Times New Roman"/>
        </w:rPr>
      </w:pPr>
    </w:p>
    <w:p w14:paraId="4560E20D" w14:textId="77777777" w:rsidR="005F6DDA" w:rsidRDefault="005F6DDA" w:rsidP="00121C24">
      <w:pPr>
        <w:spacing w:after="0"/>
        <w:jc w:val="both"/>
        <w:rPr>
          <w:rFonts w:ascii="Times New Roman" w:hAnsi="Times New Roman" w:cs="Times New Roman"/>
        </w:rPr>
      </w:pPr>
    </w:p>
    <w:p w14:paraId="30CCF04E" w14:textId="46D594CA" w:rsidR="00121C24" w:rsidRDefault="00121C24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AF0D0E">
        <w:rPr>
          <w:rFonts w:ascii="Times New Roman" w:hAnsi="Times New Roman" w:cs="Times New Roman"/>
        </w:rPr>
        <w:t>SEGRETARIO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F0D0E">
        <w:rPr>
          <w:rFonts w:ascii="Times New Roman" w:hAnsi="Times New Roman" w:cs="Times New Roman"/>
        </w:rPr>
        <w:t>IL PRESIDENTE</w:t>
      </w:r>
    </w:p>
    <w:p w14:paraId="5D4172D2" w14:textId="0E890DE9" w:rsidR="006278B7" w:rsidRDefault="00FB03AD" w:rsidP="001671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</w:t>
      </w:r>
      <w:r w:rsidR="001C3CC9">
        <w:rPr>
          <w:rFonts w:ascii="Times New Roman" w:hAnsi="Times New Roman" w:cs="Times New Roman"/>
        </w:rPr>
        <w:t xml:space="preserve">. </w:t>
      </w:r>
      <w:r w:rsidR="00683CC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Prof.</w:t>
      </w:r>
    </w:p>
    <w:p w14:paraId="27FAB79B" w14:textId="77777777" w:rsidR="006278B7" w:rsidRDefault="006278B7" w:rsidP="0016716A">
      <w:pPr>
        <w:spacing w:after="0"/>
        <w:rPr>
          <w:rFonts w:ascii="Times New Roman" w:hAnsi="Times New Roman" w:cs="Times New Roman"/>
        </w:rPr>
      </w:pPr>
    </w:p>
    <w:p w14:paraId="11ABE43D" w14:textId="3D3A855C" w:rsidR="001B1BF0" w:rsidRDefault="001B1BF0" w:rsidP="00121C24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091AEEDF" wp14:editId="694A8952">
            <wp:extent cx="5974715" cy="1127760"/>
            <wp:effectExtent l="0" t="0" r="6985" b="0"/>
            <wp:docPr id="1730568912" name="Immagine 1730568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D0531" w14:textId="77777777" w:rsidR="00D86B52" w:rsidRDefault="00D86B52" w:rsidP="00121C24">
      <w:pPr>
        <w:jc w:val="center"/>
        <w:rPr>
          <w:rFonts w:ascii="Times New Roman" w:hAnsi="Times New Roman" w:cs="Times New Roman"/>
          <w:b/>
        </w:rPr>
      </w:pPr>
    </w:p>
    <w:p w14:paraId="2B63638A" w14:textId="1EFDC6B6" w:rsidR="00121C24" w:rsidRPr="00B86B77" w:rsidRDefault="00121C24" w:rsidP="00121C24">
      <w:pPr>
        <w:jc w:val="center"/>
        <w:rPr>
          <w:rFonts w:ascii="Times New Roman" w:hAnsi="Times New Roman" w:cs="Times New Roman"/>
          <w:b/>
        </w:rPr>
      </w:pPr>
      <w:r w:rsidRPr="00B86B77">
        <w:rPr>
          <w:rFonts w:ascii="Times New Roman" w:hAnsi="Times New Roman" w:cs="Times New Roman"/>
          <w:b/>
        </w:rPr>
        <w:t>VERBALE N.</w:t>
      </w:r>
      <w:r w:rsidR="005760E1">
        <w:rPr>
          <w:rFonts w:ascii="Times New Roman" w:hAnsi="Times New Roman" w:cs="Times New Roman"/>
          <w:b/>
        </w:rPr>
        <w:t>3</w:t>
      </w:r>
    </w:p>
    <w:p w14:paraId="1EEE6041" w14:textId="77777777" w:rsidR="00121C24" w:rsidRPr="00B86B77" w:rsidRDefault="00121C24" w:rsidP="00121C24">
      <w:pPr>
        <w:jc w:val="center"/>
        <w:rPr>
          <w:rFonts w:ascii="Times New Roman" w:hAnsi="Times New Roman" w:cs="Times New Roman"/>
          <w:b/>
        </w:rPr>
      </w:pPr>
      <w:r w:rsidRPr="00B86B77">
        <w:rPr>
          <w:rFonts w:ascii="Times New Roman" w:hAnsi="Times New Roman" w:cs="Times New Roman"/>
          <w:b/>
        </w:rPr>
        <w:t>SCRUTINIO FINALE</w:t>
      </w:r>
    </w:p>
    <w:p w14:paraId="39EF5D27" w14:textId="576163CF" w:rsidR="00121C24" w:rsidRDefault="00E303DF" w:rsidP="00121C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</w:t>
      </w:r>
      <w:r w:rsidR="007467BD">
        <w:rPr>
          <w:rFonts w:ascii="Times New Roman" w:hAnsi="Times New Roman" w:cs="Times New Roman"/>
        </w:rPr>
        <w:t xml:space="preserve"> </w:t>
      </w:r>
      <w:r w:rsidR="00683C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del mese di </w:t>
      </w:r>
      <w:r w:rsidR="00455DED">
        <w:rPr>
          <w:rFonts w:ascii="Times New Roman" w:hAnsi="Times New Roman" w:cs="Times New Roman"/>
        </w:rPr>
        <w:t xml:space="preserve">Settembre </w:t>
      </w:r>
      <w:r>
        <w:rPr>
          <w:rFonts w:ascii="Times New Roman" w:hAnsi="Times New Roman" w:cs="Times New Roman"/>
        </w:rPr>
        <w:t xml:space="preserve">dell’anno </w:t>
      </w:r>
      <w:r w:rsidR="007467BD">
        <w:rPr>
          <w:rFonts w:ascii="Times New Roman" w:hAnsi="Times New Roman" w:cs="Times New Roman"/>
        </w:rPr>
        <w:t xml:space="preserve"> </w:t>
      </w:r>
      <w:r w:rsidR="00683CC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121C24">
        <w:rPr>
          <w:rFonts w:ascii="Times New Roman" w:hAnsi="Times New Roman" w:cs="Times New Roman"/>
        </w:rPr>
        <w:t>alle ore</w:t>
      </w:r>
      <w:r w:rsidR="005760E1">
        <w:rPr>
          <w:rFonts w:ascii="Times New Roman" w:hAnsi="Times New Roman" w:cs="Times New Roman"/>
        </w:rPr>
        <w:t xml:space="preserve"> </w:t>
      </w:r>
      <w:r w:rsidR="00683CC8">
        <w:rPr>
          <w:rFonts w:ascii="Times New Roman" w:hAnsi="Times New Roman" w:cs="Times New Roman"/>
        </w:rPr>
        <w:t xml:space="preserve">      </w:t>
      </w:r>
      <w:r w:rsidR="00121C24">
        <w:rPr>
          <w:rFonts w:ascii="Times New Roman" w:hAnsi="Times New Roman" w:cs="Times New Roman"/>
        </w:rPr>
        <w:t>nella sede dell’Istituto di Istruzione Superiore “</w:t>
      </w:r>
      <w:r w:rsidR="00A23666">
        <w:rPr>
          <w:rFonts w:ascii="Times New Roman" w:hAnsi="Times New Roman" w:cs="Times New Roman"/>
        </w:rPr>
        <w:t>Vincenzo Corrado</w:t>
      </w:r>
      <w:r w:rsidR="00121C24">
        <w:rPr>
          <w:rFonts w:ascii="Times New Roman" w:hAnsi="Times New Roman" w:cs="Times New Roman"/>
        </w:rPr>
        <w:t xml:space="preserve">” di </w:t>
      </w:r>
      <w:r w:rsidR="00A23666">
        <w:rPr>
          <w:rFonts w:ascii="Times New Roman" w:hAnsi="Times New Roman" w:cs="Times New Roman"/>
        </w:rPr>
        <w:t>Castel Volturno</w:t>
      </w:r>
      <w:r w:rsidR="00121C24">
        <w:rPr>
          <w:rFonts w:ascii="Times New Roman" w:hAnsi="Times New Roman" w:cs="Times New Roman"/>
        </w:rPr>
        <w:t xml:space="preserve">, si riunisce la </w:t>
      </w:r>
      <w:r w:rsidR="007467BD">
        <w:rPr>
          <w:rFonts w:ascii="Times New Roman" w:hAnsi="Times New Roman" w:cs="Times New Roman"/>
        </w:rPr>
        <w:t>Commissione</w:t>
      </w:r>
      <w:r w:rsidR="00455DED">
        <w:rPr>
          <w:rFonts w:ascii="Times New Roman" w:hAnsi="Times New Roman" w:cs="Times New Roman"/>
        </w:rPr>
        <w:t>,</w:t>
      </w:r>
      <w:r w:rsidR="007467BD">
        <w:rPr>
          <w:rFonts w:ascii="Times New Roman" w:hAnsi="Times New Roman" w:cs="Times New Roman"/>
        </w:rPr>
        <w:t xml:space="preserve"> costituita per lo svolgimento degli esami </w:t>
      </w:r>
      <w:r w:rsidR="00455DED">
        <w:rPr>
          <w:rFonts w:ascii="Times New Roman" w:hAnsi="Times New Roman" w:cs="Times New Roman"/>
        </w:rPr>
        <w:t>integrativi,</w:t>
      </w:r>
      <w:r w:rsidR="007467BD">
        <w:rPr>
          <w:rFonts w:ascii="Times New Roman" w:hAnsi="Times New Roman" w:cs="Times New Roman"/>
        </w:rPr>
        <w:t xml:space="preserve"> </w:t>
      </w:r>
      <w:r w:rsidR="00121C24">
        <w:rPr>
          <w:rFonts w:ascii="Times New Roman" w:hAnsi="Times New Roman" w:cs="Times New Roman"/>
        </w:rPr>
        <w:t xml:space="preserve">per lo </w:t>
      </w:r>
      <w:r w:rsidR="007467BD">
        <w:rPr>
          <w:rFonts w:ascii="Times New Roman" w:hAnsi="Times New Roman" w:cs="Times New Roman"/>
        </w:rPr>
        <w:t>scrutinio finale</w:t>
      </w:r>
      <w:r w:rsidR="00121C24">
        <w:rPr>
          <w:rFonts w:ascii="Times New Roman" w:hAnsi="Times New Roman" w:cs="Times New Roman"/>
        </w:rPr>
        <w:t>.</w:t>
      </w:r>
    </w:p>
    <w:p w14:paraId="749C5542" w14:textId="4E3EE2B3" w:rsidR="00085618" w:rsidRDefault="00121C24" w:rsidP="000856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br/>
      </w:r>
      <w:r w:rsidR="00085618"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Risultano presenti i seguenti docenti: </w:t>
      </w:r>
      <w:bookmarkStart w:id="4" w:name="_Hlk144809274"/>
    </w:p>
    <w:bookmarkEnd w:id="4"/>
    <w:p w14:paraId="3EDA7F24" w14:textId="59C81359" w:rsidR="007467BD" w:rsidRDefault="007467BD" w:rsidP="007467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Presiede la riunione</w:t>
      </w:r>
      <w:r w:rsidR="00085618">
        <w:rPr>
          <w:rFonts w:ascii="Times New Roman" w:hAnsi="Times New Roman" w:cs="Times New Roman"/>
        </w:rPr>
        <w:t xml:space="preserve"> la Dirigente Scolastica Dott.ssa </w:t>
      </w:r>
      <w:proofErr w:type="spellStart"/>
      <w:r w:rsidR="00085618">
        <w:rPr>
          <w:rFonts w:ascii="Times New Roman" w:hAnsi="Times New Roman" w:cs="Times New Roman"/>
        </w:rPr>
        <w:t>Fabozzi</w:t>
      </w:r>
      <w:proofErr w:type="spellEnd"/>
      <w:r w:rsidR="00085618">
        <w:rPr>
          <w:rFonts w:ascii="Times New Roman" w:hAnsi="Times New Roman" w:cs="Times New Roman"/>
        </w:rPr>
        <w:t xml:space="preserve"> Nicoletta</w:t>
      </w:r>
    </w:p>
    <w:p w14:paraId="35212339" w14:textId="77777777" w:rsidR="00D86B52" w:rsidRDefault="00D86B52" w:rsidP="007467BD">
      <w:pPr>
        <w:spacing w:after="0"/>
        <w:jc w:val="both"/>
        <w:rPr>
          <w:rFonts w:ascii="Times New Roman" w:hAnsi="Times New Roman" w:cs="Times New Roman"/>
        </w:rPr>
      </w:pPr>
    </w:p>
    <w:p w14:paraId="5F4C6776" w14:textId="420E2EAB" w:rsidR="007467BD" w:rsidRDefault="007467BD" w:rsidP="007467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Funge da verbalizzante</w:t>
      </w:r>
      <w:r w:rsidR="00085618">
        <w:rPr>
          <w:rFonts w:ascii="Times New Roman" w:hAnsi="Times New Roman" w:cs="Times New Roman"/>
        </w:rPr>
        <w:t xml:space="preserve"> </w:t>
      </w:r>
      <w:r w:rsidR="00683CC8">
        <w:rPr>
          <w:rFonts w:ascii="Times New Roman" w:hAnsi="Times New Roman" w:cs="Times New Roman"/>
        </w:rPr>
        <w:t>il</w:t>
      </w:r>
      <w:r w:rsidR="00085618">
        <w:rPr>
          <w:rFonts w:ascii="Times New Roman" w:hAnsi="Times New Roman" w:cs="Times New Roman"/>
        </w:rPr>
        <w:t xml:space="preserve"> prof.</w:t>
      </w:r>
    </w:p>
    <w:p w14:paraId="5F6A6F49" w14:textId="77777777" w:rsidR="00085618" w:rsidRDefault="00085618" w:rsidP="007467BD">
      <w:pPr>
        <w:spacing w:after="0"/>
        <w:jc w:val="both"/>
        <w:rPr>
          <w:rFonts w:ascii="Times New Roman" w:hAnsi="Times New Roman" w:cs="Times New Roman"/>
        </w:rPr>
      </w:pPr>
    </w:p>
    <w:p w14:paraId="743E6E8A" w14:textId="628086A5" w:rsidR="00085618" w:rsidRPr="00085618" w:rsidRDefault="00085618" w:rsidP="000856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Accertata la validità della seduta, il Presidente, prima di dare inizio alle operazioni di scrutinio, premette che tutti i presenti sono tenuti all'obbligo del segreto di ufficio e richiama il D.M. 99 del 16 dicembre 2009 e la Nota </w:t>
      </w:r>
      <w:proofErr w:type="spellStart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prot</w:t>
      </w:r>
      <w:proofErr w:type="spellEnd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. n. 236 del 14 gennaio 2010, contenenti le disposizioni vigenti in materia di esami</w:t>
      </w:r>
      <w:r w:rsidR="00983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integrativi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e i criteri stabiliti dal PTOF</w:t>
      </w:r>
      <w:r w:rsidR="0098335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A23A5FC" w14:textId="0758E83B" w:rsidR="00085618" w:rsidRPr="00085618" w:rsidRDefault="00085618" w:rsidP="000856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Tutti i presenti concordano nel sottolineare la regolarità delle operazioni d’esame e si evidenzia quanto segue: Risulta </w:t>
      </w:r>
      <w:proofErr w:type="gramStart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che  hanno</w:t>
      </w:r>
      <w:proofErr w:type="gramEnd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conseguito </w:t>
      </w:r>
      <w:r w:rsidR="00455DED">
        <w:rPr>
          <w:rFonts w:ascii="Times New Roman" w:eastAsiaTheme="minorHAnsi" w:hAnsi="Times New Roman" w:cs="Times New Roman"/>
          <w:sz w:val="24"/>
          <w:szCs w:val="24"/>
          <w:lang w:eastAsia="en-US"/>
        </w:rPr>
        <w:t>l’</w:t>
      </w:r>
      <w:r w:rsidR="00983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ammissione </w:t>
      </w: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, avendo raggiunto la votazione di 6 decimi in una o più prove, i candidati indicati nella tabella che segue.</w:t>
      </w:r>
    </w:p>
    <w:p w14:paraId="64A38624" w14:textId="33AE0719" w:rsidR="00085618" w:rsidRPr="00085618" w:rsidRDefault="00085618" w:rsidP="000856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Ciascun docente, poi, dà lettura dei giudizi analitici formulati per le rispettive discipline, giudizi che vengono tradotti in voto. Complessivamente risultano scrutinati n. </w:t>
      </w:r>
      <w:r w:rsidR="00455DED">
        <w:rPr>
          <w:rFonts w:ascii="Times New Roman" w:eastAsiaTheme="minorHAnsi" w:hAnsi="Times New Roman" w:cs="Times New Roman"/>
          <w:sz w:val="24"/>
          <w:szCs w:val="24"/>
          <w:lang w:eastAsia="en-US"/>
        </w:rPr>
        <w:t>nove</w:t>
      </w: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candidati. </w:t>
      </w:r>
    </w:p>
    <w:p w14:paraId="705E0BDC" w14:textId="6E6442B1" w:rsidR="00085618" w:rsidRPr="00085618" w:rsidRDefault="00085618" w:rsidP="000856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Sono dichiarati </w:t>
      </w:r>
      <w:r w:rsidR="00455D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idonei </w:t>
      </w: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n. </w:t>
      </w:r>
      <w:r w:rsidR="00455D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proofErr w:type="gramStart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candidati</w:t>
      </w:r>
      <w:proofErr w:type="gramEnd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, indicati nel seguente elenco:</w:t>
      </w:r>
    </w:p>
    <w:p w14:paraId="62F9EFA1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085618" w:rsidRPr="00085618" w14:paraId="61F724D6" w14:textId="77777777" w:rsidTr="00C92F79">
        <w:trPr>
          <w:jc w:val="center"/>
        </w:trPr>
        <w:tc>
          <w:tcPr>
            <w:tcW w:w="4814" w:type="dxa"/>
            <w:shd w:val="clear" w:color="auto" w:fill="B4C6E7" w:themeFill="accent1" w:themeFillTint="66"/>
          </w:tcPr>
          <w:p w14:paraId="296AE54E" w14:textId="358E8A50" w:rsidR="00085618" w:rsidRPr="00085618" w:rsidRDefault="00085618" w:rsidP="000856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5" w:name="_Hlk71464557"/>
            <w:r w:rsidRPr="0008561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COGNOME e NOME CANDIDATI </w:t>
            </w:r>
            <w:r w:rsidR="0098335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AMMESSI</w:t>
            </w:r>
          </w:p>
        </w:tc>
        <w:tc>
          <w:tcPr>
            <w:tcW w:w="4814" w:type="dxa"/>
            <w:shd w:val="clear" w:color="auto" w:fill="B4C6E7" w:themeFill="accent1" w:themeFillTint="66"/>
          </w:tcPr>
          <w:p w14:paraId="04EBB7CF" w14:textId="77777777" w:rsidR="00085618" w:rsidRPr="00085618" w:rsidRDefault="00085618" w:rsidP="000856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561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GIUDIZIO SINTETICO</w:t>
            </w:r>
          </w:p>
        </w:tc>
      </w:tr>
      <w:tr w:rsidR="00085618" w:rsidRPr="00085618" w14:paraId="06F15DD6" w14:textId="77777777" w:rsidTr="00C92F79">
        <w:trPr>
          <w:jc w:val="center"/>
        </w:trPr>
        <w:tc>
          <w:tcPr>
            <w:tcW w:w="4814" w:type="dxa"/>
          </w:tcPr>
          <w:p w14:paraId="614D1F20" w14:textId="467E98B9" w:rsidR="00085618" w:rsidRPr="00085618" w:rsidRDefault="00085618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66AFF25A" w14:textId="3DD599EB" w:rsidR="00085618" w:rsidRPr="00085618" w:rsidRDefault="00085618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DCB" w:rsidRPr="00085618" w14:paraId="552E074B" w14:textId="77777777" w:rsidTr="00C92F79">
        <w:trPr>
          <w:jc w:val="center"/>
        </w:trPr>
        <w:tc>
          <w:tcPr>
            <w:tcW w:w="4814" w:type="dxa"/>
          </w:tcPr>
          <w:p w14:paraId="7811B51A" w14:textId="36C276F4" w:rsidR="00E72DCB" w:rsidRPr="00085618" w:rsidRDefault="00E72DCB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5A5DA273" w14:textId="01B5CE92" w:rsidR="00E72DCB" w:rsidRDefault="00E72DCB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DCB" w:rsidRPr="00085618" w14:paraId="349145B9" w14:textId="77777777" w:rsidTr="00C92F79">
        <w:trPr>
          <w:jc w:val="center"/>
        </w:trPr>
        <w:tc>
          <w:tcPr>
            <w:tcW w:w="4814" w:type="dxa"/>
          </w:tcPr>
          <w:p w14:paraId="42974940" w14:textId="6B42635D" w:rsidR="00E72DCB" w:rsidRPr="00085618" w:rsidRDefault="00E72DCB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40E1E169" w14:textId="5D5A4628" w:rsidR="00E72DCB" w:rsidRDefault="00E72DCB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5618" w:rsidRPr="00085618" w14:paraId="42947D75" w14:textId="77777777" w:rsidTr="00C92F79">
        <w:trPr>
          <w:jc w:val="center"/>
        </w:trPr>
        <w:tc>
          <w:tcPr>
            <w:tcW w:w="4814" w:type="dxa"/>
          </w:tcPr>
          <w:p w14:paraId="3915DC94" w14:textId="0B25043B" w:rsidR="00085618" w:rsidRPr="00085618" w:rsidRDefault="00085618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16BBED8A" w14:textId="6CEAEA22" w:rsidR="00085618" w:rsidRPr="00085618" w:rsidRDefault="00085618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5618" w:rsidRPr="00085618" w14:paraId="7EC56859" w14:textId="77777777" w:rsidTr="00C92F79">
        <w:trPr>
          <w:jc w:val="center"/>
        </w:trPr>
        <w:tc>
          <w:tcPr>
            <w:tcW w:w="4814" w:type="dxa"/>
          </w:tcPr>
          <w:p w14:paraId="559DBF6E" w14:textId="328ED8D2" w:rsidR="00085618" w:rsidRPr="00085618" w:rsidRDefault="00085618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1FC5B535" w14:textId="261FF1E0" w:rsidR="00085618" w:rsidRPr="00085618" w:rsidRDefault="00085618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DCB" w:rsidRPr="00085618" w14:paraId="39A9C345" w14:textId="77777777" w:rsidTr="00C92F79">
        <w:trPr>
          <w:jc w:val="center"/>
        </w:trPr>
        <w:tc>
          <w:tcPr>
            <w:tcW w:w="4814" w:type="dxa"/>
          </w:tcPr>
          <w:p w14:paraId="232D9AFE" w14:textId="5C1FBADE" w:rsidR="00E72DCB" w:rsidRPr="00085618" w:rsidRDefault="00E72DCB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279FD48C" w14:textId="2D20BDD7" w:rsidR="00E72DCB" w:rsidRDefault="00E72DCB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02E96CC1" w14:textId="77777777" w:rsidTr="00C92F79">
        <w:trPr>
          <w:jc w:val="center"/>
        </w:trPr>
        <w:tc>
          <w:tcPr>
            <w:tcW w:w="4814" w:type="dxa"/>
          </w:tcPr>
          <w:p w14:paraId="038E193C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7D6ABD34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63D6C9F2" w14:textId="77777777" w:rsidTr="00C92F79">
        <w:trPr>
          <w:jc w:val="center"/>
        </w:trPr>
        <w:tc>
          <w:tcPr>
            <w:tcW w:w="4814" w:type="dxa"/>
          </w:tcPr>
          <w:p w14:paraId="4B4AF888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162D5306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0EFA4633" w14:textId="77777777" w:rsidTr="00C92F79">
        <w:trPr>
          <w:jc w:val="center"/>
        </w:trPr>
        <w:tc>
          <w:tcPr>
            <w:tcW w:w="4814" w:type="dxa"/>
          </w:tcPr>
          <w:p w14:paraId="42470D17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3ACE14A1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1774592E" w14:textId="77777777" w:rsidTr="00C92F79">
        <w:trPr>
          <w:jc w:val="center"/>
        </w:trPr>
        <w:tc>
          <w:tcPr>
            <w:tcW w:w="4814" w:type="dxa"/>
          </w:tcPr>
          <w:p w14:paraId="1E12B602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4EDD362E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412A21BE" w14:textId="77777777" w:rsidTr="00C92F79">
        <w:trPr>
          <w:jc w:val="center"/>
        </w:trPr>
        <w:tc>
          <w:tcPr>
            <w:tcW w:w="4814" w:type="dxa"/>
          </w:tcPr>
          <w:p w14:paraId="7F4A3975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5D8B3982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6F0EBCF9" w14:textId="77777777" w:rsidTr="00C92F79">
        <w:trPr>
          <w:jc w:val="center"/>
        </w:trPr>
        <w:tc>
          <w:tcPr>
            <w:tcW w:w="4814" w:type="dxa"/>
          </w:tcPr>
          <w:p w14:paraId="41B5A70D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70D679E2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B52" w:rsidRPr="00085618" w14:paraId="656B38C4" w14:textId="77777777" w:rsidTr="00C92F79">
        <w:trPr>
          <w:jc w:val="center"/>
        </w:trPr>
        <w:tc>
          <w:tcPr>
            <w:tcW w:w="4814" w:type="dxa"/>
          </w:tcPr>
          <w:p w14:paraId="2FD441AA" w14:textId="77777777" w:rsidR="00D86B52" w:rsidRPr="00085618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7CE7D88B" w14:textId="77777777" w:rsidR="00D86B52" w:rsidRDefault="00D86B52" w:rsidP="000856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5"/>
    </w:tbl>
    <w:p w14:paraId="76412413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8384B9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Tutte le decisioni sono state assunte all'unanimità.</w:t>
      </w:r>
    </w:p>
    <w:p w14:paraId="0287A22D" w14:textId="2B7CCFBD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 seduta è tolta alle ore </w:t>
      </w:r>
      <w:r w:rsidR="00D86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proofErr w:type="gramStart"/>
      <w:r w:rsidR="00D86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08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dopo la lettura e l'approvazione del presente verbale.</w:t>
      </w:r>
    </w:p>
    <w:p w14:paraId="28653A38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IL SEGRETARIO</w:t>
      </w: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 xml:space="preserve">                                       IL DIRIGENTE SCOLASTICO</w:t>
      </w:r>
    </w:p>
    <w:p w14:paraId="4D21BF3D" w14:textId="137D136F" w:rsidR="00085618" w:rsidRPr="00085618" w:rsidRDefault="00085618" w:rsidP="004D0642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>Prof.</w:t>
      </w:r>
      <w:r w:rsidR="00D86B5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</w:t>
      </w:r>
      <w:r w:rsidR="004D06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Dott.ssa </w:t>
      </w:r>
      <w:proofErr w:type="spellStart"/>
      <w:r w:rsidR="004D06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Fabozzi</w:t>
      </w:r>
      <w:proofErr w:type="spellEnd"/>
      <w:r w:rsidR="004D06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Nicoletta</w:t>
      </w:r>
    </w:p>
    <w:p w14:paraId="22B2675F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13463AE" w14:textId="77777777" w:rsidR="00085618" w:rsidRPr="00085618" w:rsidRDefault="00085618" w:rsidP="00085618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La Commissione</w:t>
      </w:r>
    </w:p>
    <w:p w14:paraId="41E0DE95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6" w:name="_Hlk71465074"/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…………………..     …………………….     ……………………      ………………………..</w:t>
      </w:r>
    </w:p>
    <w:bookmarkEnd w:id="6"/>
    <w:p w14:paraId="6AC7C1D5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…………………..     …………………….     ……………………      ………………………..</w:t>
      </w:r>
    </w:p>
    <w:p w14:paraId="0C640211" w14:textId="77777777" w:rsidR="00085618" w:rsidRPr="00085618" w:rsidRDefault="00085618" w:rsidP="00085618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…………………..     …………………….     ……………………      ………………………..</w:t>
      </w:r>
    </w:p>
    <w:p w14:paraId="3B6B4907" w14:textId="131C4FCC" w:rsidR="001B1BF0" w:rsidRDefault="00085618" w:rsidP="004D0642">
      <w:pPr>
        <w:spacing w:after="160" w:line="259" w:lineRule="auto"/>
        <w:rPr>
          <w:rFonts w:ascii="Times New Roman" w:hAnsi="Times New Roman" w:cs="Times New Roman"/>
        </w:rPr>
      </w:pPr>
      <w:r w:rsidRPr="000856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…………………..     …………………….     ……………………      ………………………..</w:t>
      </w:r>
    </w:p>
    <w:p w14:paraId="517BEB23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p w14:paraId="6C20937B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p w14:paraId="3B4262AA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p w14:paraId="515EE6CB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p w14:paraId="763892D4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p w14:paraId="248EE04C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p w14:paraId="5AC49F3E" w14:textId="77777777" w:rsidR="001B1BF0" w:rsidRDefault="001B1BF0" w:rsidP="00121C24">
      <w:pPr>
        <w:spacing w:after="0"/>
        <w:jc w:val="both"/>
        <w:rPr>
          <w:rFonts w:ascii="Times New Roman" w:hAnsi="Times New Roman" w:cs="Times New Roman"/>
        </w:rPr>
      </w:pPr>
    </w:p>
    <w:sectPr w:rsidR="001B1BF0" w:rsidSect="006B22AB">
      <w:headerReference w:type="default" r:id="rId8"/>
      <w:pgSz w:w="11906" w:h="16838"/>
      <w:pgMar w:top="142" w:right="1134" w:bottom="426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B40ED" w14:textId="77777777" w:rsidR="003C3B54" w:rsidRDefault="003C3B54" w:rsidP="006B22AB">
      <w:pPr>
        <w:spacing w:after="0" w:line="240" w:lineRule="auto"/>
      </w:pPr>
      <w:r>
        <w:separator/>
      </w:r>
    </w:p>
  </w:endnote>
  <w:endnote w:type="continuationSeparator" w:id="0">
    <w:p w14:paraId="17B42510" w14:textId="77777777" w:rsidR="003C3B54" w:rsidRDefault="003C3B54" w:rsidP="006B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0554A" w14:textId="77777777" w:rsidR="003C3B54" w:rsidRDefault="003C3B54" w:rsidP="006B22AB">
      <w:pPr>
        <w:spacing w:after="0" w:line="240" w:lineRule="auto"/>
      </w:pPr>
      <w:r>
        <w:separator/>
      </w:r>
    </w:p>
  </w:footnote>
  <w:footnote w:type="continuationSeparator" w:id="0">
    <w:p w14:paraId="50E597F3" w14:textId="77777777" w:rsidR="003C3B54" w:rsidRDefault="003C3B54" w:rsidP="006B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A9DE" w14:textId="139A6C5B" w:rsidR="00561DC0" w:rsidRDefault="00561DC0">
    <w:pPr>
      <w:pStyle w:val="Intestazione"/>
    </w:pPr>
  </w:p>
  <w:p w14:paraId="049F75DB" w14:textId="77777777" w:rsidR="00561DC0" w:rsidRDefault="00561D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4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F58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5032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7532"/>
    <w:multiLevelType w:val="hybridMultilevel"/>
    <w:tmpl w:val="2286E568"/>
    <w:lvl w:ilvl="0" w:tplc="09428C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948EB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2117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23F0F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606F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721C1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06AE2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35B66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F44A7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C3921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96AEE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B6E12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212BE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E4277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A3699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37F5E"/>
    <w:multiLevelType w:val="hybridMultilevel"/>
    <w:tmpl w:val="806AE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24"/>
    <w:rsid w:val="00036E6E"/>
    <w:rsid w:val="00040628"/>
    <w:rsid w:val="0004113C"/>
    <w:rsid w:val="00043040"/>
    <w:rsid w:val="00076163"/>
    <w:rsid w:val="00076C0F"/>
    <w:rsid w:val="00085618"/>
    <w:rsid w:val="000A6F08"/>
    <w:rsid w:val="000B3ADD"/>
    <w:rsid w:val="000C39D0"/>
    <w:rsid w:val="000C3E02"/>
    <w:rsid w:val="00114A53"/>
    <w:rsid w:val="00120004"/>
    <w:rsid w:val="00121C24"/>
    <w:rsid w:val="0013014D"/>
    <w:rsid w:val="0016716A"/>
    <w:rsid w:val="001B1BF0"/>
    <w:rsid w:val="001C3CC9"/>
    <w:rsid w:val="001D52B8"/>
    <w:rsid w:val="001D6DE7"/>
    <w:rsid w:val="001E3E60"/>
    <w:rsid w:val="001E4F71"/>
    <w:rsid w:val="0023062F"/>
    <w:rsid w:val="00261241"/>
    <w:rsid w:val="002A4874"/>
    <w:rsid w:val="002C23A0"/>
    <w:rsid w:val="002D0258"/>
    <w:rsid w:val="002D654E"/>
    <w:rsid w:val="002F0BE7"/>
    <w:rsid w:val="002F0E8B"/>
    <w:rsid w:val="0032278B"/>
    <w:rsid w:val="0032772A"/>
    <w:rsid w:val="00340ADE"/>
    <w:rsid w:val="00341967"/>
    <w:rsid w:val="00354633"/>
    <w:rsid w:val="003955DB"/>
    <w:rsid w:val="003B3B4F"/>
    <w:rsid w:val="003C135F"/>
    <w:rsid w:val="003C3B54"/>
    <w:rsid w:val="003D2093"/>
    <w:rsid w:val="003E6B95"/>
    <w:rsid w:val="004033D3"/>
    <w:rsid w:val="00454B34"/>
    <w:rsid w:val="00455DED"/>
    <w:rsid w:val="004C4B13"/>
    <w:rsid w:val="004D0642"/>
    <w:rsid w:val="004E2E09"/>
    <w:rsid w:val="00517DA3"/>
    <w:rsid w:val="00561DC0"/>
    <w:rsid w:val="005760E1"/>
    <w:rsid w:val="00582948"/>
    <w:rsid w:val="00586071"/>
    <w:rsid w:val="00595953"/>
    <w:rsid w:val="005A77B6"/>
    <w:rsid w:val="005E44C8"/>
    <w:rsid w:val="005F5044"/>
    <w:rsid w:val="005F6DDA"/>
    <w:rsid w:val="006250EF"/>
    <w:rsid w:val="006278B7"/>
    <w:rsid w:val="00641E12"/>
    <w:rsid w:val="006533F9"/>
    <w:rsid w:val="00676214"/>
    <w:rsid w:val="00683CC8"/>
    <w:rsid w:val="0068409A"/>
    <w:rsid w:val="00684B82"/>
    <w:rsid w:val="00691A13"/>
    <w:rsid w:val="006B1904"/>
    <w:rsid w:val="006B22AB"/>
    <w:rsid w:val="006B374B"/>
    <w:rsid w:val="006F3050"/>
    <w:rsid w:val="00714EC6"/>
    <w:rsid w:val="00736351"/>
    <w:rsid w:val="007467BD"/>
    <w:rsid w:val="00774B74"/>
    <w:rsid w:val="007A05ED"/>
    <w:rsid w:val="0080140A"/>
    <w:rsid w:val="008344AE"/>
    <w:rsid w:val="00844091"/>
    <w:rsid w:val="00850BFF"/>
    <w:rsid w:val="00884B07"/>
    <w:rsid w:val="008862A3"/>
    <w:rsid w:val="008947DF"/>
    <w:rsid w:val="008C0AB7"/>
    <w:rsid w:val="009212FC"/>
    <w:rsid w:val="00947E77"/>
    <w:rsid w:val="0095012E"/>
    <w:rsid w:val="00983358"/>
    <w:rsid w:val="009877DE"/>
    <w:rsid w:val="009A348C"/>
    <w:rsid w:val="009A4BB9"/>
    <w:rsid w:val="009B0D3A"/>
    <w:rsid w:val="00A030D6"/>
    <w:rsid w:val="00A23666"/>
    <w:rsid w:val="00A32709"/>
    <w:rsid w:val="00AA63EB"/>
    <w:rsid w:val="00AC363B"/>
    <w:rsid w:val="00AF0D0E"/>
    <w:rsid w:val="00B04E7A"/>
    <w:rsid w:val="00BA236E"/>
    <w:rsid w:val="00BB0931"/>
    <w:rsid w:val="00BF0A18"/>
    <w:rsid w:val="00BF6531"/>
    <w:rsid w:val="00C03FD5"/>
    <w:rsid w:val="00C36D10"/>
    <w:rsid w:val="00C51591"/>
    <w:rsid w:val="00C66A6A"/>
    <w:rsid w:val="00C835C7"/>
    <w:rsid w:val="00C83AEF"/>
    <w:rsid w:val="00C91BF0"/>
    <w:rsid w:val="00C935A4"/>
    <w:rsid w:val="00D02D3B"/>
    <w:rsid w:val="00D15783"/>
    <w:rsid w:val="00D37439"/>
    <w:rsid w:val="00D467B0"/>
    <w:rsid w:val="00D86B52"/>
    <w:rsid w:val="00DC6358"/>
    <w:rsid w:val="00DE0C9C"/>
    <w:rsid w:val="00E11973"/>
    <w:rsid w:val="00E303DF"/>
    <w:rsid w:val="00E45550"/>
    <w:rsid w:val="00E72DCB"/>
    <w:rsid w:val="00E76B81"/>
    <w:rsid w:val="00ED2A33"/>
    <w:rsid w:val="00EE7ACF"/>
    <w:rsid w:val="00EF3EFE"/>
    <w:rsid w:val="00F00882"/>
    <w:rsid w:val="00F06EF6"/>
    <w:rsid w:val="00F600ED"/>
    <w:rsid w:val="00F624E7"/>
    <w:rsid w:val="00F67DDD"/>
    <w:rsid w:val="00F82DD9"/>
    <w:rsid w:val="00F85D9E"/>
    <w:rsid w:val="00F87325"/>
    <w:rsid w:val="00FB03AD"/>
    <w:rsid w:val="00FD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E34A"/>
  <w15:docId w15:val="{C3637432-36A3-47F9-AEA4-143FB11D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C2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1C2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09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0ED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2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2A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2AB"/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91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8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 Petrella</dc:creator>
  <cp:lastModifiedBy>Utente</cp:lastModifiedBy>
  <cp:revision>2</cp:revision>
  <cp:lastPrinted>2023-06-12T20:21:00Z</cp:lastPrinted>
  <dcterms:created xsi:type="dcterms:W3CDTF">2024-09-03T12:19:00Z</dcterms:created>
  <dcterms:modified xsi:type="dcterms:W3CDTF">2024-09-03T12:19:00Z</dcterms:modified>
</cp:coreProperties>
</file>