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B5F89" w14:textId="52926515" w:rsidR="002F4EDD" w:rsidRPr="0059623A" w:rsidRDefault="00CF404B" w:rsidP="00371CA4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553CA826" wp14:editId="7ED5FA69">
            <wp:extent cx="5302250" cy="889000"/>
            <wp:effectExtent l="0" t="0" r="0" b="635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924" cy="88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C21FB" w14:textId="7E6C39E5" w:rsidR="00371CA4" w:rsidRPr="00371CA4" w:rsidRDefault="002F4EDD" w:rsidP="00371CA4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5"/>
      </w:tblGrid>
      <w:tr w:rsidR="00AA0B98" w:rsidRPr="00C91B1F" w14:paraId="0B8699C2" w14:textId="77777777" w:rsidTr="00C91B1F">
        <w:trPr>
          <w:trHeight w:val="86"/>
        </w:trPr>
        <w:tc>
          <w:tcPr>
            <w:tcW w:w="1809" w:type="dxa"/>
          </w:tcPr>
          <w:p w14:paraId="70DEFC30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357DB074" w14:textId="05458E0B"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 xml:space="preserve">il D.M. n. </w:t>
            </w:r>
            <w:r w:rsidR="004C23C5">
              <w:rPr>
                <w:rFonts w:ascii="Times New Roman" w:hAnsi="Times New Roman" w:cs="Times New Roman"/>
                <w:color w:val="000000"/>
              </w:rPr>
              <w:t>226</w:t>
            </w:r>
            <w:r w:rsidRPr="00C91B1F">
              <w:rPr>
                <w:rFonts w:ascii="Times New Roman" w:hAnsi="Times New Roman" w:cs="Times New Roman"/>
                <w:color w:val="000000"/>
              </w:rPr>
              <w:t>/20</w:t>
            </w:r>
            <w:r w:rsidR="001F492B">
              <w:rPr>
                <w:rFonts w:ascii="Times New Roman" w:hAnsi="Times New Roman" w:cs="Times New Roman"/>
                <w:color w:val="000000"/>
              </w:rPr>
              <w:t>22</w:t>
            </w:r>
            <w:r w:rsidRPr="00C91B1F">
              <w:rPr>
                <w:rFonts w:ascii="Times New Roman" w:hAnsi="Times New Roman" w:cs="Times New Roman"/>
                <w:color w:val="000000"/>
              </w:rPr>
              <w:t>, art. 5, commi 2 e 3;</w:t>
            </w:r>
          </w:p>
          <w:p w14:paraId="31E72516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14:paraId="7F4A70F8" w14:textId="77777777" w:rsidTr="00AA0B98">
        <w:tc>
          <w:tcPr>
            <w:tcW w:w="1809" w:type="dxa"/>
          </w:tcPr>
          <w:p w14:paraId="45C55602" w14:textId="77777777"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14:paraId="3E815CD9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D3CDAC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114358D" w14:textId="78401823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69" w:type="dxa"/>
          </w:tcPr>
          <w:p w14:paraId="3BCE9582" w14:textId="334EBB66" w:rsidR="00381706" w:rsidRPr="004F10E1" w:rsidRDefault="00AA0B98" w:rsidP="00E13F25">
            <w:pPr>
              <w:pStyle w:val="Default"/>
              <w:jc w:val="both"/>
              <w:rPr>
                <w:sz w:val="22"/>
                <w:szCs w:val="22"/>
              </w:rPr>
            </w:pPr>
            <w:r w:rsidRPr="004F10E1">
              <w:rPr>
                <w:sz w:val="22"/>
                <w:szCs w:val="22"/>
              </w:rPr>
              <w:t xml:space="preserve">la nota ministeriale prot. </w:t>
            </w:r>
            <w:r w:rsidR="00586FB5" w:rsidRPr="004F10E1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4F10E1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bookmarkStart w:id="1" w:name="_Hlk153441240"/>
            <w:r w:rsidR="00BE6742" w:rsidRPr="004F10E1">
              <w:rPr>
                <w:bCs/>
                <w:kern w:val="24"/>
                <w:sz w:val="22"/>
                <w:szCs w:val="22"/>
              </w:rPr>
              <w:t>65741 del 7 novembre 2023</w:t>
            </w:r>
            <w:bookmarkEnd w:id="1"/>
            <w:r w:rsidR="006776C1" w:rsidRPr="004F10E1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4F10E1">
              <w:rPr>
                <w:i/>
                <w:sz w:val="22"/>
                <w:szCs w:val="22"/>
              </w:rPr>
              <w:t>“</w:t>
            </w:r>
            <w:r w:rsidR="00BE6742" w:rsidRPr="004F10E1">
              <w:rPr>
                <w:i/>
                <w:sz w:val="22"/>
                <w:szCs w:val="22"/>
              </w:rPr>
              <w:t>Periodo di formazione e prova per i docenti neoassunti e per i docenti che hanno ottenuto il passaggio di ruolo. Attività formative per l’anno scolastico 2023/2024”</w:t>
            </w:r>
            <w:r w:rsidR="002141DF" w:rsidRPr="004F10E1">
              <w:rPr>
                <w:i/>
                <w:sz w:val="22"/>
                <w:szCs w:val="22"/>
              </w:rPr>
              <w:t>;</w:t>
            </w:r>
            <w:r w:rsidR="00381706" w:rsidRPr="004F10E1">
              <w:rPr>
                <w:rStyle w:val="Enfasicorsivo"/>
                <w:bCs/>
                <w:i w:val="0"/>
                <w:shd w:val="clear" w:color="auto" w:fill="FFFFFF"/>
              </w:rPr>
              <w:t xml:space="preserve"> </w:t>
            </w:r>
          </w:p>
        </w:tc>
      </w:tr>
      <w:tr w:rsidR="00381706" w:rsidRPr="00C91B1F" w14:paraId="7E132843" w14:textId="77777777" w:rsidTr="00AA0B98">
        <w:tc>
          <w:tcPr>
            <w:tcW w:w="1809" w:type="dxa"/>
          </w:tcPr>
          <w:p w14:paraId="65DCC4A4" w14:textId="77777777"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29C624C7" w14:textId="27F7C4C2" w:rsidR="00E13F25" w:rsidRPr="004F10E1" w:rsidRDefault="00381706" w:rsidP="00E13F25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4F10E1">
              <w:rPr>
                <w:rFonts w:ascii="Times New Roman" w:hAnsi="Times New Roman" w:cs="Times New Roman"/>
              </w:rPr>
              <w:t xml:space="preserve">la nota dell’Ufficio III dell’USR Campania prot. </w:t>
            </w:r>
            <w:r w:rsidR="00D05C8D" w:rsidRPr="004F10E1">
              <w:rPr>
                <w:rFonts w:ascii="Times New Roman" w:hAnsi="Times New Roman" w:cs="Times New Roman"/>
              </w:rPr>
              <w:t>54741 del 22.11.2023</w:t>
            </w:r>
            <w:r w:rsidRPr="004F10E1">
              <w:rPr>
                <w:rFonts w:ascii="Times New Roman" w:hAnsi="Times New Roman" w:cs="Times New Roman"/>
              </w:rPr>
              <w:t xml:space="preserve">, </w:t>
            </w:r>
            <w:r w:rsidR="00E13F25" w:rsidRPr="004F10E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concernente gli elementi strutturali del percorso di formazione e prova dei docenti neoassunti a.s. 202</w:t>
            </w:r>
            <w:r w:rsidR="00D05C8D" w:rsidRPr="004F10E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3</w:t>
            </w:r>
            <w:r w:rsidR="00E13F25" w:rsidRPr="004F10E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/202</w:t>
            </w:r>
            <w:r w:rsidR="00D05C8D" w:rsidRPr="004F10E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4</w:t>
            </w:r>
            <w:r w:rsidR="00E13F25" w:rsidRPr="004F10E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3AA243E3" w14:textId="317D9F3D" w:rsidR="00381706" w:rsidRPr="004F10E1" w:rsidRDefault="00381706" w:rsidP="00E13F2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14:paraId="67E2D32C" w14:textId="77777777" w:rsidTr="00AA0B98">
        <w:tc>
          <w:tcPr>
            <w:tcW w:w="1809" w:type="dxa"/>
          </w:tcPr>
          <w:p w14:paraId="3FFC9983" w14:textId="77777777"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589A0424" w14:textId="6D31FE29"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 xml:space="preserve">borato dal docente </w:t>
            </w:r>
            <w:r w:rsidR="00E26BDF">
              <w:rPr>
                <w:rFonts w:ascii="Times New Roman" w:hAnsi="Times New Roman" w:cs="Times New Roman"/>
                <w:color w:val="000000"/>
              </w:rPr>
              <w:t>__________________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9DB2D8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812E9A8" w14:textId="77777777" w:rsidTr="00AA0B98">
        <w:tc>
          <w:tcPr>
            <w:tcW w:w="1809" w:type="dxa"/>
          </w:tcPr>
          <w:p w14:paraId="03CC1C80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486E01FD" w14:textId="77777777"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>onsigli di classe/interclasse</w:t>
            </w:r>
            <w:r w:rsidR="007B624F">
              <w:rPr>
                <w:rFonts w:ascii="Times New Roman" w:hAnsi="Times New Roman" w:cs="Times New Roman"/>
                <w:color w:val="000000"/>
              </w:rPr>
              <w:t>/intersezione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3F4F162F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E7B654A" w14:textId="77777777" w:rsidTr="00AA0B98">
        <w:tc>
          <w:tcPr>
            <w:tcW w:w="1809" w:type="dxa"/>
          </w:tcPr>
          <w:p w14:paraId="689AB10A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2967ADED" w14:textId="77777777" w:rsidR="00AA0B98" w:rsidRDefault="00AA0B98" w:rsidP="003B1101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</w:t>
            </w:r>
            <w:r w:rsidR="00E26BDF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  <w:r w:rsidR="00D63E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r w:rsidRPr="002141DF">
              <w:rPr>
                <w:rFonts w:ascii="Times New Roman" w:hAnsi="Times New Roman" w:cs="Times New Roman"/>
                <w:color w:val="000000"/>
              </w:rPr>
              <w:t>prot</w:t>
            </w:r>
            <w:r w:rsidR="00090CB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E26BDF">
              <w:rPr>
                <w:rFonts w:ascii="Times New Roman" w:hAnsi="Times New Roman" w:cs="Times New Roman"/>
                <w:color w:val="000000"/>
              </w:rPr>
              <w:t>___________</w:t>
            </w:r>
          </w:p>
          <w:p w14:paraId="37D76CF3" w14:textId="73268FCD" w:rsidR="00371CA4" w:rsidRPr="00371CA4" w:rsidRDefault="00371CA4" w:rsidP="003B11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EE9BEDF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14:paraId="1186CB18" w14:textId="4AE57781" w:rsidR="008A7B04" w:rsidRPr="002141DF" w:rsidRDefault="002F4EDD" w:rsidP="00371CA4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="00E26BDF">
        <w:rPr>
          <w:rFonts w:ascii="Times New Roman" w:eastAsia="Century" w:hAnsi="Times New Roman" w:cs="Times New Roman"/>
        </w:rPr>
        <w:t>_____________________</w:t>
      </w:r>
      <w:r w:rsidR="00CA17DE">
        <w:rPr>
          <w:rFonts w:ascii="Times New Roman" w:eastAsia="Century" w:hAnsi="Times New Roman" w:cs="Times New Roman"/>
        </w:rPr>
        <w:t xml:space="preserve"> i</w:t>
      </w:r>
      <w:r w:rsidR="00B51D27">
        <w:rPr>
          <w:rFonts w:ascii="Times New Roman" w:eastAsia="Century" w:hAnsi="Times New Roman" w:cs="Times New Roman"/>
        </w:rPr>
        <w:t>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 w:rsidR="00B51D27"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 w:rsidR="00B51D27"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  <w:r w:rsidR="00E26BDF">
        <w:rPr>
          <w:rFonts w:ascii="Times New Roman" w:eastAsia="Century" w:hAnsi="Times New Roman" w:cs="Times New Roman"/>
        </w:rPr>
        <w:t xml:space="preserve"> </w:t>
      </w:r>
      <w:r w:rsidR="00090CBF" w:rsidRPr="00E15C9D">
        <w:rPr>
          <w:rFonts w:ascii="Times New Roman" w:eastAsia="Century" w:hAnsi="Times New Roman" w:cs="Times New Roman"/>
        </w:rPr>
        <w:t>01/09/202</w:t>
      </w:r>
      <w:r w:rsidR="00D63E37" w:rsidRPr="00E15C9D">
        <w:rPr>
          <w:rFonts w:ascii="Times New Roman" w:eastAsia="Century" w:hAnsi="Times New Roman" w:cs="Times New Roman"/>
        </w:rPr>
        <w:t>3</w:t>
      </w:r>
    </w:p>
    <w:p w14:paraId="7B2A0845" w14:textId="77777777" w:rsidR="002F4EDD" w:rsidRPr="002141DF" w:rsidRDefault="00AA0B98" w:rsidP="00371CA4">
      <w:pPr>
        <w:spacing w:after="0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14:paraId="1BAF1F79" w14:textId="2010C36E" w:rsidR="002F4EDD" w:rsidRPr="00371CA4" w:rsidRDefault="002F4EDD" w:rsidP="00371CA4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Il Dirigente Scolastico </w:t>
      </w:r>
      <w:r w:rsidR="00090CBF" w:rsidRPr="00D63E37">
        <w:rPr>
          <w:rFonts w:ascii="Times New Roman" w:eastAsia="Century" w:hAnsi="Times New Roman" w:cs="Times New Roman"/>
          <w:b/>
          <w:u w:val="single"/>
        </w:rPr>
        <w:t xml:space="preserve">   </w:t>
      </w:r>
      <w:r w:rsidR="00090CBF" w:rsidRPr="00090CBF">
        <w:rPr>
          <w:rFonts w:ascii="Times New Roman" w:eastAsia="Century" w:hAnsi="Times New Roman" w:cs="Times New Roman"/>
          <w:b/>
          <w:u w:val="single"/>
        </w:rPr>
        <w:t xml:space="preserve">DOTT.SSA </w:t>
      </w:r>
      <w:r w:rsidR="00CA17DE">
        <w:rPr>
          <w:rFonts w:ascii="Times New Roman" w:eastAsia="Century" w:hAnsi="Times New Roman" w:cs="Times New Roman"/>
          <w:b/>
          <w:u w:val="single"/>
        </w:rPr>
        <w:t>NICOLETTA FABOZZI</w:t>
      </w:r>
    </w:p>
    <w:p w14:paraId="28572B8B" w14:textId="77777777"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14:paraId="332E2B05" w14:textId="77777777"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0D352926" w14:textId="77777777"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14:paraId="61DA7169" w14:textId="46499E1E" w:rsidR="00D5107E" w:rsidRDefault="00FB1E19" w:rsidP="00371CA4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1143B6B9" w14:textId="77777777" w:rsidR="00371CA4" w:rsidRPr="002141DF" w:rsidRDefault="00371CA4" w:rsidP="00371CA4">
      <w:pPr>
        <w:spacing w:after="0"/>
        <w:jc w:val="both"/>
        <w:rPr>
          <w:rFonts w:ascii="Times New Roman" w:eastAsia="Century" w:hAnsi="Times New Roman" w:cs="Times New Roman"/>
        </w:rPr>
      </w:pPr>
    </w:p>
    <w:p w14:paraId="1F850279" w14:textId="066301AA" w:rsidR="00DC17F9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p w14:paraId="1F438D15" w14:textId="77777777" w:rsidR="00371CA4" w:rsidRPr="002141DF" w:rsidRDefault="00371CA4" w:rsidP="00D5107E">
      <w:pPr>
        <w:spacing w:after="0"/>
        <w:rPr>
          <w:rFonts w:ascii="Times New Roman" w:eastAsia="Century" w:hAnsi="Times New Roman" w:cs="Times New Roman"/>
          <w:b/>
        </w:rPr>
      </w:pPr>
    </w:p>
    <w:p w14:paraId="4CBCAEE7" w14:textId="2EE26BE4"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 w:rsidRPr="00E15C9D">
        <w:rPr>
          <w:rFonts w:ascii="Times New Roman" w:hAnsi="Times New Roman" w:cs="Times New Roman"/>
        </w:rPr>
        <w:t>scolastico 202</w:t>
      </w:r>
      <w:r w:rsidR="00D63E37" w:rsidRPr="00E15C9D">
        <w:rPr>
          <w:rFonts w:ascii="Times New Roman" w:hAnsi="Times New Roman" w:cs="Times New Roman"/>
        </w:rPr>
        <w:t>3</w:t>
      </w:r>
      <w:r w:rsidR="00120F4E" w:rsidRPr="00E15C9D">
        <w:rPr>
          <w:rFonts w:ascii="Times New Roman" w:hAnsi="Times New Roman" w:cs="Times New Roman"/>
        </w:rPr>
        <w:t>/202</w:t>
      </w:r>
      <w:r w:rsidR="00D63E37" w:rsidRPr="00E15C9D">
        <w:rPr>
          <w:rFonts w:ascii="Times New Roman" w:hAnsi="Times New Roman" w:cs="Times New Roman"/>
        </w:rPr>
        <w:t>4</w:t>
      </w:r>
      <w:r w:rsidRPr="00E15C9D">
        <w:rPr>
          <w:rFonts w:ascii="Times New Roman" w:hAnsi="Times New Roman" w:cs="Times New Roman"/>
        </w:rPr>
        <w:t>, l</w:t>
      </w:r>
      <w:r w:rsidR="00FB1E19" w:rsidRPr="00E15C9D">
        <w:rPr>
          <w:rFonts w:ascii="Times New Roman" w:hAnsi="Times New Roman" w:cs="Times New Roman"/>
        </w:rPr>
        <w:t xml:space="preserve">e </w:t>
      </w:r>
      <w:r w:rsidR="00FB1E19" w:rsidRPr="00E15C9D">
        <w:rPr>
          <w:rFonts w:ascii="Times New Roman" w:hAnsi="Times New Roman" w:cs="Times New Roman"/>
          <w:b/>
        </w:rPr>
        <w:t>competenze da acquisire</w:t>
      </w:r>
      <w:r w:rsidR="008A7B04" w:rsidRPr="00E15C9D">
        <w:rPr>
          <w:rFonts w:ascii="Times New Roman" w:hAnsi="Times New Roman" w:cs="Times New Roman"/>
        </w:rPr>
        <w:t>, come evidenzi</w:t>
      </w:r>
      <w:r w:rsidR="00010C00" w:rsidRPr="00E15C9D">
        <w:rPr>
          <w:rFonts w:ascii="Times New Roman" w:hAnsi="Times New Roman" w:cs="Times New Roman"/>
        </w:rPr>
        <w:t>ate nel bilancio iniziale</w:t>
      </w:r>
      <w:r w:rsidRPr="00E15C9D">
        <w:rPr>
          <w:rFonts w:ascii="Times New Roman" w:hAnsi="Times New Roman" w:cs="Times New Roman"/>
        </w:rPr>
        <w:t xml:space="preserve">, </w:t>
      </w:r>
      <w:r w:rsidRPr="00E15C9D">
        <w:rPr>
          <w:rFonts w:ascii="Times New Roman" w:eastAsia="Century" w:hAnsi="Times New Roman" w:cs="Times New Roman"/>
        </w:rPr>
        <w:t>afferenti a specifiche aree</w:t>
      </w:r>
      <w:r w:rsidRPr="002141DF">
        <w:rPr>
          <w:rFonts w:ascii="Times New Roman" w:eastAsia="Century" w:hAnsi="Times New Roman" w:cs="Times New Roman"/>
        </w:rPr>
        <w:t xml:space="preserve">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seguenti:</w:t>
      </w:r>
    </w:p>
    <w:p w14:paraId="7D8EB0AD" w14:textId="77777777"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14:paraId="5F0F7DB4" w14:textId="77777777" w:rsidTr="00D5107E">
        <w:trPr>
          <w:jc w:val="center"/>
        </w:trPr>
        <w:tc>
          <w:tcPr>
            <w:tcW w:w="6105" w:type="dxa"/>
          </w:tcPr>
          <w:p w14:paraId="113F482C" w14:textId="669A9EBB" w:rsidR="002752CE" w:rsidRPr="00371CA4" w:rsidRDefault="002752CE" w:rsidP="00371CA4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8C9CB29" w14:textId="6EC32B9B" w:rsidR="00010C00" w:rsidRPr="00371CA4" w:rsidRDefault="007B624F" w:rsidP="00371CA4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</w:tc>
        <w:tc>
          <w:tcPr>
            <w:tcW w:w="3029" w:type="dxa"/>
            <w:vMerge w:val="restart"/>
          </w:tcPr>
          <w:p w14:paraId="0083BD97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CE73A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10C00" w:rsidRPr="002141DF" w14:paraId="3E548928" w14:textId="77777777" w:rsidTr="00D5107E">
        <w:trPr>
          <w:jc w:val="center"/>
        </w:trPr>
        <w:tc>
          <w:tcPr>
            <w:tcW w:w="6105" w:type="dxa"/>
          </w:tcPr>
          <w:p w14:paraId="372EF6A9" w14:textId="751405BC" w:rsidR="00010C00" w:rsidRPr="00371CA4" w:rsidRDefault="002752CE" w:rsidP="00371CA4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27FD7E10" w14:textId="1E1C7477" w:rsidR="00010C00" w:rsidRPr="00371CA4" w:rsidRDefault="007B624F" w:rsidP="00371CA4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</w:tc>
        <w:tc>
          <w:tcPr>
            <w:tcW w:w="3029" w:type="dxa"/>
            <w:vMerge/>
          </w:tcPr>
          <w:p w14:paraId="42D9F338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4B76830" w14:textId="77777777" w:rsidTr="00D5107E">
        <w:trPr>
          <w:jc w:val="center"/>
        </w:trPr>
        <w:tc>
          <w:tcPr>
            <w:tcW w:w="6105" w:type="dxa"/>
          </w:tcPr>
          <w:p w14:paraId="4A29BDFB" w14:textId="0F986563" w:rsidR="00010C00" w:rsidRPr="00371CA4" w:rsidRDefault="002752CE" w:rsidP="00371CA4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99789A1" w14:textId="29BC2499" w:rsidR="00010C00" w:rsidRPr="00371CA4" w:rsidRDefault="007B624F" w:rsidP="00371CA4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</w:tc>
        <w:tc>
          <w:tcPr>
            <w:tcW w:w="3029" w:type="dxa"/>
            <w:vMerge w:val="restart"/>
          </w:tcPr>
          <w:p w14:paraId="15879F9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010206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14:paraId="5B826DEA" w14:textId="77777777" w:rsidTr="00D5107E">
        <w:trPr>
          <w:jc w:val="center"/>
        </w:trPr>
        <w:tc>
          <w:tcPr>
            <w:tcW w:w="6105" w:type="dxa"/>
          </w:tcPr>
          <w:p w14:paraId="4C3D99D2" w14:textId="0D21968F" w:rsidR="002752CE" w:rsidRPr="00371CA4" w:rsidRDefault="002752CE" w:rsidP="00371CA4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DD195D5" w14:textId="2D1118C5" w:rsidR="00010C00" w:rsidRPr="00371CA4" w:rsidRDefault="002752CE" w:rsidP="00371CA4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</w:tc>
        <w:tc>
          <w:tcPr>
            <w:tcW w:w="3029" w:type="dxa"/>
            <w:vMerge/>
          </w:tcPr>
          <w:p w14:paraId="3C6DCD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4D2E3CA8" w14:textId="77777777" w:rsidTr="00D5107E">
        <w:trPr>
          <w:jc w:val="center"/>
        </w:trPr>
        <w:tc>
          <w:tcPr>
            <w:tcW w:w="6105" w:type="dxa"/>
          </w:tcPr>
          <w:p w14:paraId="13C0F900" w14:textId="46CA40DB" w:rsidR="00010C00" w:rsidRPr="00371CA4" w:rsidRDefault="002752CE" w:rsidP="00371CA4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lastRenderedPageBreak/>
              <w:t>es:</w:t>
            </w:r>
          </w:p>
          <w:p w14:paraId="6D1D36DC" w14:textId="77777777" w:rsidR="00010C00" w:rsidRPr="000F2D4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14:paraId="14CE892A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0D1D2" w14:textId="77777777"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14:paraId="418B39CE" w14:textId="77777777" w:rsidTr="00D5107E">
        <w:trPr>
          <w:trHeight w:val="70"/>
          <w:jc w:val="center"/>
        </w:trPr>
        <w:tc>
          <w:tcPr>
            <w:tcW w:w="6105" w:type="dxa"/>
          </w:tcPr>
          <w:p w14:paraId="1B4AD465" w14:textId="3D3835CD" w:rsidR="00010C00" w:rsidRPr="00371CA4" w:rsidRDefault="002752CE" w:rsidP="00371CA4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0607376" w14:textId="655EF334" w:rsidR="00010C00" w:rsidRPr="00371CA4" w:rsidRDefault="002752CE" w:rsidP="00371CA4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</w:tc>
        <w:tc>
          <w:tcPr>
            <w:tcW w:w="3029" w:type="dxa"/>
            <w:vMerge/>
          </w:tcPr>
          <w:p w14:paraId="3F3A7A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356DE7" w14:textId="77777777"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599DEE0B" w14:textId="77777777" w:rsidR="005B0089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</w:t>
      </w:r>
    </w:p>
    <w:p w14:paraId="3DC5F722" w14:textId="7B62DAF3"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b) Per </w:t>
      </w:r>
      <w:r w:rsidR="00120F4E">
        <w:rPr>
          <w:rFonts w:ascii="Times New Roman" w:hAnsi="Times New Roman" w:cs="Times New Roman"/>
        </w:rPr>
        <w:t xml:space="preserve">il corrente anno </w:t>
      </w:r>
      <w:r w:rsidR="00120F4E" w:rsidRPr="004F10E1">
        <w:rPr>
          <w:rFonts w:ascii="Times New Roman" w:hAnsi="Times New Roman" w:cs="Times New Roman"/>
        </w:rPr>
        <w:t>scolastico 202</w:t>
      </w:r>
      <w:r w:rsidR="00D63E37" w:rsidRPr="004F10E1">
        <w:rPr>
          <w:rFonts w:ascii="Times New Roman" w:hAnsi="Times New Roman" w:cs="Times New Roman"/>
        </w:rPr>
        <w:t>3</w:t>
      </w:r>
      <w:r w:rsidR="00120F4E" w:rsidRPr="004F10E1">
        <w:rPr>
          <w:rFonts w:ascii="Times New Roman" w:hAnsi="Times New Roman" w:cs="Times New Roman"/>
        </w:rPr>
        <w:t>/202</w:t>
      </w:r>
      <w:r w:rsidR="00D63E37" w:rsidRPr="004F10E1">
        <w:rPr>
          <w:rFonts w:ascii="Times New Roman" w:hAnsi="Times New Roman" w:cs="Times New Roman"/>
        </w:rPr>
        <w:t>4</w:t>
      </w:r>
      <w:r w:rsidRPr="004F10E1">
        <w:rPr>
          <w:rFonts w:ascii="Times New Roman" w:hAnsi="Times New Roman" w:cs="Times New Roman"/>
        </w:rPr>
        <w:t>,</w:t>
      </w:r>
      <w:r w:rsidRPr="002141DF">
        <w:rPr>
          <w:rFonts w:ascii="Times New Roman" w:hAnsi="Times New Roman" w:cs="Times New Roman"/>
        </w:rPr>
        <w:t xml:space="preserve">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14:paraId="737DF8BF" w14:textId="77777777" w:rsidR="00371CA4" w:rsidRPr="002141DF" w:rsidRDefault="00371CA4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14:paraId="3D0B3EFD" w14:textId="77777777" w:rsidTr="00D5107E">
        <w:trPr>
          <w:jc w:val="center"/>
        </w:trPr>
        <w:tc>
          <w:tcPr>
            <w:tcW w:w="6105" w:type="dxa"/>
          </w:tcPr>
          <w:p w14:paraId="09637897" w14:textId="77777777"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E2932C2" w14:textId="53512839" w:rsidR="00FB1E19" w:rsidRPr="00371CA4" w:rsidRDefault="001E6D3C" w:rsidP="00371CA4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</w:tc>
        <w:tc>
          <w:tcPr>
            <w:tcW w:w="3029" w:type="dxa"/>
            <w:vMerge w:val="restart"/>
          </w:tcPr>
          <w:p w14:paraId="5D8CF87E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425E693" w14:textId="77777777"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14:paraId="0459FE40" w14:textId="77777777" w:rsidTr="00D5107E">
        <w:trPr>
          <w:jc w:val="center"/>
        </w:trPr>
        <w:tc>
          <w:tcPr>
            <w:tcW w:w="6105" w:type="dxa"/>
          </w:tcPr>
          <w:p w14:paraId="010F48F8" w14:textId="44F948DC" w:rsidR="008056E2" w:rsidRPr="00371CA4" w:rsidRDefault="008056E2" w:rsidP="00371CA4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A91288E" w14:textId="0656DF64" w:rsidR="00FB1E19" w:rsidRPr="00371CA4" w:rsidRDefault="008B16AE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</w:tc>
        <w:tc>
          <w:tcPr>
            <w:tcW w:w="3029" w:type="dxa"/>
            <w:vMerge/>
          </w:tcPr>
          <w:p w14:paraId="6DCD9F02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5DDF443B" w14:textId="77777777" w:rsidTr="00D5107E">
        <w:trPr>
          <w:jc w:val="center"/>
        </w:trPr>
        <w:tc>
          <w:tcPr>
            <w:tcW w:w="6105" w:type="dxa"/>
          </w:tcPr>
          <w:p w14:paraId="1DF9066B" w14:textId="3EE721D7" w:rsidR="008056E2" w:rsidRPr="008056E2" w:rsidRDefault="008056E2" w:rsidP="00371CA4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609D720" w14:textId="2783D2D7" w:rsidR="00FB1E19" w:rsidRPr="00371CA4" w:rsidRDefault="007B624F" w:rsidP="00371CA4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3029" w:type="dxa"/>
            <w:vMerge w:val="restart"/>
          </w:tcPr>
          <w:p w14:paraId="128EA5CB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7B14F2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14:paraId="55C3F748" w14:textId="77777777" w:rsidTr="00D5107E">
        <w:trPr>
          <w:jc w:val="center"/>
        </w:trPr>
        <w:tc>
          <w:tcPr>
            <w:tcW w:w="6105" w:type="dxa"/>
          </w:tcPr>
          <w:p w14:paraId="59496DBD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A887C7B" w14:textId="2FE6AD71" w:rsidR="00FB1E19" w:rsidRPr="002752CE" w:rsidRDefault="002752CE" w:rsidP="00371CA4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3029" w:type="dxa"/>
            <w:vMerge/>
          </w:tcPr>
          <w:p w14:paraId="211C4D08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407938EA" w14:textId="77777777" w:rsidTr="00D5107E">
        <w:trPr>
          <w:jc w:val="center"/>
        </w:trPr>
        <w:tc>
          <w:tcPr>
            <w:tcW w:w="6105" w:type="dxa"/>
          </w:tcPr>
          <w:p w14:paraId="59F27B04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3CA7A6B" w14:textId="5A40AC44" w:rsidR="00FB1E19" w:rsidRPr="002752CE" w:rsidRDefault="002752CE" w:rsidP="00371CA4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</w:tc>
        <w:tc>
          <w:tcPr>
            <w:tcW w:w="3029" w:type="dxa"/>
            <w:vMerge w:val="restart"/>
          </w:tcPr>
          <w:p w14:paraId="09C719E4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38EA17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14:paraId="299FD7DE" w14:textId="77777777" w:rsidTr="00D5107E">
        <w:trPr>
          <w:trHeight w:val="70"/>
          <w:jc w:val="center"/>
        </w:trPr>
        <w:tc>
          <w:tcPr>
            <w:tcW w:w="6105" w:type="dxa"/>
          </w:tcPr>
          <w:p w14:paraId="7EFE632E" w14:textId="26EFF974" w:rsidR="008056E2" w:rsidRPr="00371CA4" w:rsidRDefault="008056E2" w:rsidP="00371CA4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02FD8FF" w14:textId="77777777"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46A456B9" w14:textId="77777777"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4292DA5" w14:textId="77777777"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6AC91683" w14:textId="50F373E6"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di cui all’articolo 6 del D.M. 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226/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20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3F719E4B" w14:textId="77777777"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1AFB7C52" w14:textId="77777777"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14:paraId="3CDD1867" w14:textId="77777777"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14:paraId="08FDED41" w14:textId="44ED8D8F"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</w:t>
      </w:r>
      <w:r w:rsidR="005D60B4">
        <w:rPr>
          <w:rFonts w:ascii="Times New Roman" w:eastAsia="Calibri" w:hAnsi="Times New Roman" w:cs="Times New Roman"/>
          <w:color w:val="303030"/>
          <w:highlight w:val="white"/>
        </w:rPr>
        <w:t>3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 del Decreto Ministeriale n. 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226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/20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).</w:t>
      </w:r>
    </w:p>
    <w:p w14:paraId="1083952E" w14:textId="77777777"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FED2E4" w14:textId="77777777"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14:paraId="24ED2BC1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39B4440F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53A3CF16" w14:textId="7FC76BD8" w:rsidR="00D47D57" w:rsidRPr="005D60B4" w:rsidRDefault="00AA489A" w:rsidP="005D60B4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</w:t>
      </w:r>
      <w:r w:rsidR="00D47D57" w:rsidRPr="005D60B4">
        <w:rPr>
          <w:rFonts w:ascii="Times New Roman" w:eastAsia="Century" w:hAnsi="Times New Roman" w:cs="Times New Roman"/>
        </w:rPr>
        <w:t>competenze, anche eventualmente</w:t>
      </w:r>
      <w:r w:rsidR="00E7456A" w:rsidRPr="005D60B4">
        <w:rPr>
          <w:rFonts w:ascii="Times New Roman" w:eastAsia="Century" w:hAnsi="Times New Roman" w:cs="Times New Roman"/>
        </w:rPr>
        <w:t xml:space="preserve"> </w:t>
      </w:r>
      <w:r w:rsidR="00D47D57" w:rsidRPr="005D60B4">
        <w:rPr>
          <w:rFonts w:ascii="Times New Roman" w:eastAsia="Century" w:hAnsi="Times New Roman" w:cs="Times New Roman"/>
        </w:rPr>
        <w:t>utilizzando</w:t>
      </w:r>
      <w:r w:rsidR="00010C00" w:rsidRPr="005D60B4">
        <w:rPr>
          <w:rFonts w:ascii="Times New Roman" w:eastAsia="Century" w:hAnsi="Times New Roman" w:cs="Times New Roman"/>
        </w:rPr>
        <w:t xml:space="preserve"> delle risorse </w:t>
      </w:r>
      <w:r w:rsidR="00D47D57" w:rsidRPr="005D60B4">
        <w:rPr>
          <w:rFonts w:ascii="Times New Roman" w:eastAsia="Century" w:hAnsi="Times New Roman" w:cs="Times New Roman"/>
        </w:rPr>
        <w:t xml:space="preserve">ricevute con </w:t>
      </w:r>
      <w:r w:rsidR="005D60B4" w:rsidRPr="005D60B4">
        <w:rPr>
          <w:rFonts w:ascii="Times New Roman" w:hAnsi="Times New Roman" w:cs="Times New Roman"/>
          <w:sz w:val="23"/>
          <w:szCs w:val="23"/>
        </w:rPr>
        <w:t>la Carta di cui all’articolo 1, comma 121, della Legge 107/2015</w:t>
      </w:r>
      <w:r w:rsidR="005D60B4">
        <w:rPr>
          <w:rFonts w:ascii="Times New Roman" w:hAnsi="Times New Roman" w:cs="Times New Roman"/>
          <w:sz w:val="23"/>
          <w:szCs w:val="23"/>
        </w:rPr>
        <w:t>.</w:t>
      </w:r>
    </w:p>
    <w:p w14:paraId="4E4C5E73" w14:textId="77777777"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5E467342" w14:textId="79C964D4" w:rsidR="005B0089" w:rsidRDefault="005B0089" w:rsidP="005B008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Pr="008056E2">
        <w:rPr>
          <w:rFonts w:ascii="Times New Roman" w:hAnsi="Times New Roman" w:cs="Times New Roman"/>
        </w:rPr>
        <w:t xml:space="preserve">Il docente </w:t>
      </w:r>
      <w:r>
        <w:rPr>
          <w:rFonts w:ascii="Times New Roman" w:hAnsi="Times New Roman" w:cs="Times New Roman"/>
          <w:b/>
          <w:bCs/>
        </w:rPr>
        <w:t>indica</w:t>
      </w:r>
      <w:r w:rsidRPr="00EA10DE">
        <w:rPr>
          <w:rFonts w:ascii="Times New Roman" w:hAnsi="Times New Roman" w:cs="Times New Roman"/>
          <w:b/>
          <w:bCs/>
        </w:rPr>
        <w:t xml:space="preserve"> </w:t>
      </w:r>
      <w:r w:rsidRPr="00EA10DE">
        <w:rPr>
          <w:rFonts w:ascii="Times New Roman" w:eastAsia="Century" w:hAnsi="Times New Roman" w:cs="Times New Roman"/>
          <w:b/>
          <w:bCs/>
        </w:rPr>
        <w:t>le aree di interesse che intende approfondire</w:t>
      </w:r>
      <w:r>
        <w:rPr>
          <w:rFonts w:ascii="Times New Roman" w:eastAsia="Century" w:hAnsi="Times New Roman" w:cs="Times New Roman"/>
        </w:rPr>
        <w:t xml:space="preserve">, in coerenza con le priorità per la formazione di cui alla citata nota </w:t>
      </w:r>
      <w:r w:rsidRPr="004F10E1">
        <w:rPr>
          <w:rFonts w:ascii="Times New Roman" w:eastAsia="Century" w:hAnsi="Times New Roman" w:cs="Times New Roman"/>
        </w:rPr>
        <w:t xml:space="preserve">ministeriale </w:t>
      </w:r>
      <w:r w:rsidR="00BE6742" w:rsidRPr="004F10E1">
        <w:rPr>
          <w:rFonts w:ascii="Times New Roman" w:eastAsia="Century" w:hAnsi="Times New Roman" w:cs="Times New Roman"/>
        </w:rPr>
        <w:t>65741 del 7 novembre 2023</w:t>
      </w:r>
      <w:r w:rsidRPr="004F10E1">
        <w:rPr>
          <w:rFonts w:ascii="Times New Roman" w:eastAsia="Century" w:hAnsi="Times New Roman" w:cs="Times New Roman"/>
        </w:rPr>
        <w:t>:</w:t>
      </w:r>
    </w:p>
    <w:p w14:paraId="0DD25DBF" w14:textId="77777777" w:rsidR="00E13F25" w:rsidRPr="00CD6363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6363">
        <w:rPr>
          <w:rFonts w:ascii="Times New Roman" w:hAnsi="Times New Roman" w:cs="Times New Roman"/>
          <w:i/>
          <w:iCs/>
          <w:sz w:val="24"/>
          <w:szCs w:val="24"/>
        </w:rPr>
        <w:lastRenderedPageBreak/>
        <w:t>gestione della classe e delle attività didattiche in situazioni di emergenza;</w:t>
      </w:r>
    </w:p>
    <w:p w14:paraId="68B9D539" w14:textId="77777777" w:rsidR="00E13F25" w:rsidRPr="00CD6363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6363">
        <w:rPr>
          <w:rFonts w:ascii="Times New Roman" w:hAnsi="Times New Roman" w:cs="Times New Roman"/>
          <w:i/>
          <w:iCs/>
          <w:sz w:val="24"/>
          <w:szCs w:val="24"/>
        </w:rPr>
        <w:t>tecnologie della didattica digitale e loro integrazione nel curricolo;</w:t>
      </w:r>
    </w:p>
    <w:p w14:paraId="2C6C0370" w14:textId="77777777" w:rsidR="00E13F25" w:rsidRPr="00CD6363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6363">
        <w:rPr>
          <w:rFonts w:ascii="Times New Roman" w:hAnsi="Times New Roman" w:cs="Times New Roman"/>
          <w:i/>
          <w:iCs/>
          <w:sz w:val="24"/>
          <w:szCs w:val="24"/>
        </w:rPr>
        <w:t>ampliamento e consolidamento delle competenze digitali dei docenti;</w:t>
      </w:r>
    </w:p>
    <w:p w14:paraId="3162BCB9" w14:textId="77777777" w:rsidR="00E13F25" w:rsidRPr="00CD6363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6363">
        <w:rPr>
          <w:rFonts w:ascii="Times New Roman" w:hAnsi="Times New Roman" w:cs="Times New Roman"/>
          <w:i/>
          <w:iCs/>
          <w:sz w:val="24"/>
          <w:szCs w:val="24"/>
        </w:rPr>
        <w:t>inclusione sociale e dinamiche interculturali;</w:t>
      </w:r>
    </w:p>
    <w:p w14:paraId="1DBBFD64" w14:textId="77777777" w:rsidR="00E13F25" w:rsidRPr="00CD6363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6363">
        <w:rPr>
          <w:rFonts w:ascii="Times New Roman" w:hAnsi="Times New Roman" w:cs="Times New Roman"/>
          <w:i/>
          <w:iCs/>
          <w:sz w:val="24"/>
          <w:szCs w:val="24"/>
        </w:rPr>
        <w:t>bisogni educativi speciali;</w:t>
      </w:r>
    </w:p>
    <w:p w14:paraId="3EFB5FE2" w14:textId="77777777" w:rsidR="00E13F25" w:rsidRPr="00CD6363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6363">
        <w:rPr>
          <w:rFonts w:ascii="Times New Roman" w:hAnsi="Times New Roman" w:cs="Times New Roman"/>
          <w:i/>
          <w:iCs/>
          <w:sz w:val="24"/>
          <w:szCs w:val="24"/>
        </w:rPr>
        <w:t>innovazione della didattica delle discipline e motivazione all’apprendimento;</w:t>
      </w:r>
    </w:p>
    <w:p w14:paraId="4DA6EA48" w14:textId="77777777" w:rsidR="00E13F25" w:rsidRPr="00CD6363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6363">
        <w:rPr>
          <w:rFonts w:ascii="Times New Roman" w:hAnsi="Times New Roman" w:cs="Times New Roman"/>
          <w:i/>
          <w:iCs/>
          <w:sz w:val="24"/>
          <w:szCs w:val="24"/>
        </w:rPr>
        <w:t>buone pratiche di didattiche disciplinari;</w:t>
      </w:r>
    </w:p>
    <w:p w14:paraId="17512A89" w14:textId="77777777" w:rsidR="00E13F25" w:rsidRPr="00CD6363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6363">
        <w:rPr>
          <w:rFonts w:ascii="Times New Roman" w:hAnsi="Times New Roman" w:cs="Times New Roman"/>
          <w:i/>
          <w:iCs/>
          <w:sz w:val="24"/>
          <w:szCs w:val="24"/>
        </w:rPr>
        <w:t>gestione della classe e dinamiche relazionali, con particolare riferimento alla prevenzione dei fenomeni di violenza, bullismo e cyberbullismo, discriminazioni;</w:t>
      </w:r>
    </w:p>
    <w:p w14:paraId="5D2C3AA0" w14:textId="77777777" w:rsidR="00E13F25" w:rsidRPr="00CD6363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6363">
        <w:rPr>
          <w:rFonts w:ascii="Times New Roman" w:hAnsi="Times New Roman" w:cs="Times New Roman"/>
          <w:i/>
          <w:iCs/>
          <w:sz w:val="24"/>
          <w:szCs w:val="24"/>
        </w:rPr>
        <w:t>percorsi per competenze relazionali e trasversali;</w:t>
      </w:r>
    </w:p>
    <w:p w14:paraId="06BB055E" w14:textId="77777777" w:rsidR="00E13F25" w:rsidRPr="00CD6363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6363">
        <w:rPr>
          <w:rFonts w:ascii="Times New Roman" w:hAnsi="Times New Roman" w:cs="Times New Roman"/>
          <w:i/>
          <w:iCs/>
          <w:sz w:val="24"/>
          <w:szCs w:val="24"/>
        </w:rPr>
        <w:t>contrasto alla dispersione scolastica;</w:t>
      </w:r>
    </w:p>
    <w:p w14:paraId="7F9318D3" w14:textId="77777777" w:rsidR="00E13F25" w:rsidRPr="00CD6363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6363">
        <w:rPr>
          <w:rFonts w:ascii="Times New Roman" w:hAnsi="Times New Roman" w:cs="Times New Roman"/>
          <w:i/>
          <w:iCs/>
          <w:sz w:val="24"/>
          <w:szCs w:val="24"/>
        </w:rPr>
        <w:t>attività di orientamento;</w:t>
      </w:r>
    </w:p>
    <w:p w14:paraId="5416DE71" w14:textId="77777777" w:rsidR="00E13F25" w:rsidRPr="00CD6363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6363">
        <w:rPr>
          <w:rFonts w:ascii="Times New Roman" w:hAnsi="Times New Roman" w:cs="Times New Roman"/>
          <w:i/>
          <w:iCs/>
          <w:sz w:val="24"/>
          <w:szCs w:val="24"/>
        </w:rPr>
        <w:t>insegnamento di educazione civica e sua integrazione nel curricolo;</w:t>
      </w:r>
    </w:p>
    <w:p w14:paraId="1468B5A1" w14:textId="77777777" w:rsidR="001551BE" w:rsidRPr="00CD6363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6363">
        <w:rPr>
          <w:rFonts w:ascii="Times New Roman" w:hAnsi="Times New Roman" w:cs="Times New Roman"/>
          <w:i/>
          <w:iCs/>
          <w:sz w:val="24"/>
          <w:szCs w:val="24"/>
        </w:rPr>
        <w:t>valutazione didattica degli apprendimenti;</w:t>
      </w:r>
    </w:p>
    <w:p w14:paraId="3138E753" w14:textId="77777777" w:rsidR="001551BE" w:rsidRPr="00CD6363" w:rsidRDefault="00E13F25" w:rsidP="001551B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6363">
        <w:rPr>
          <w:rFonts w:ascii="Times New Roman" w:hAnsi="Times New Roman" w:cs="Times New Roman"/>
          <w:i/>
          <w:iCs/>
          <w:sz w:val="24"/>
          <w:szCs w:val="24"/>
        </w:rPr>
        <w:t>valutazione di sistema (autovalutazione e miglioramento);</w:t>
      </w:r>
    </w:p>
    <w:p w14:paraId="1F2D52EB" w14:textId="213BEBFD" w:rsidR="00E13F25" w:rsidRPr="00CD6363" w:rsidRDefault="00E13F25" w:rsidP="001551B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6363">
        <w:rPr>
          <w:rFonts w:ascii="Times New Roman" w:hAnsi="Times New Roman" w:cs="Times New Roman"/>
          <w:i/>
          <w:iCs/>
          <w:sz w:val="24"/>
          <w:szCs w:val="24"/>
        </w:rPr>
        <w:t>educazione alla sostenibilità</w:t>
      </w:r>
      <w:r w:rsidR="001551BE" w:rsidRPr="00CD636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46E8777" w14:textId="75E304C9" w:rsidR="00C91B1F" w:rsidRDefault="001551BE" w:rsidP="001551BE">
      <w:pPr>
        <w:tabs>
          <w:tab w:val="left" w:pos="8715"/>
        </w:tabs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ab/>
      </w:r>
    </w:p>
    <w:p w14:paraId="6F4F8E4F" w14:textId="77777777"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14:paraId="5A1361BC" w14:textId="77777777"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34995F03" w14:textId="77777777"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14:paraId="7ADEB746" w14:textId="598BBE42"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neo-assunto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14:paraId="4D29F9AE" w14:textId="77777777"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14:paraId="5E5C6EC9" w14:textId="77777777"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130869" w14:textId="77777777"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4436737E" w14:textId="77777777"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14:paraId="77F99052" w14:textId="69663CD0"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  <w:r w:rsidR="00F6536E">
        <w:rPr>
          <w:rFonts w:ascii="Times New Roman" w:hAnsi="Times New Roman" w:cs="Times New Roman"/>
        </w:rPr>
        <w:br/>
      </w:r>
      <w:r w:rsidR="00E15C9D">
        <w:rPr>
          <w:rFonts w:ascii="Times New Roman" w:hAnsi="Times New Roman" w:cs="Times New Roman"/>
          <w:color w:val="000000"/>
        </w:rPr>
        <w:t xml:space="preserve">           </w:t>
      </w:r>
      <w:r w:rsidR="00E26BDF">
        <w:rPr>
          <w:rFonts w:ascii="Times New Roman" w:hAnsi="Times New Roman" w:cs="Times New Roman"/>
          <w:color w:val="000000"/>
        </w:rPr>
        <w:tab/>
      </w:r>
      <w:r w:rsidR="00E26BDF">
        <w:rPr>
          <w:rFonts w:ascii="Times New Roman" w:hAnsi="Times New Roman" w:cs="Times New Roman"/>
          <w:color w:val="000000"/>
        </w:rPr>
        <w:tab/>
      </w:r>
      <w:r w:rsidR="00E26BDF">
        <w:rPr>
          <w:rFonts w:ascii="Times New Roman" w:hAnsi="Times New Roman" w:cs="Times New Roman"/>
          <w:color w:val="000000"/>
        </w:rPr>
        <w:tab/>
      </w:r>
      <w:r w:rsidR="00F6536E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E15C9D">
        <w:rPr>
          <w:rFonts w:ascii="Times New Roman" w:hAnsi="Times New Roman" w:cs="Times New Roman"/>
        </w:rPr>
        <w:t xml:space="preserve"> </w:t>
      </w:r>
      <w:r w:rsidR="00F6536E">
        <w:rPr>
          <w:rFonts w:ascii="Times New Roman" w:hAnsi="Times New Roman" w:cs="Times New Roman"/>
        </w:rPr>
        <w:t xml:space="preserve">       dott.ssa </w:t>
      </w:r>
      <w:r w:rsidR="00F528C9">
        <w:rPr>
          <w:rFonts w:ascii="Times New Roman" w:hAnsi="Times New Roman" w:cs="Times New Roman"/>
        </w:rPr>
        <w:t>Nicoletta Fabozzi</w:t>
      </w:r>
    </w:p>
    <w:p w14:paraId="3C229B0A" w14:textId="77777777"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16A2B536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sectPr w:rsidR="00E36BE5" w:rsidSect="00D9705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AA2F0" w14:textId="77777777" w:rsidR="001E7866" w:rsidRDefault="001E7866" w:rsidP="002D7D6C">
      <w:pPr>
        <w:spacing w:after="0" w:line="240" w:lineRule="auto"/>
      </w:pPr>
      <w:r>
        <w:separator/>
      </w:r>
    </w:p>
  </w:endnote>
  <w:endnote w:type="continuationSeparator" w:id="0">
    <w:p w14:paraId="5E84D5AC" w14:textId="77777777" w:rsidR="001E7866" w:rsidRDefault="001E7866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467919"/>
      <w:docPartObj>
        <w:docPartGallery w:val="Page Numbers (Bottom of Page)"/>
        <w:docPartUnique/>
      </w:docPartObj>
    </w:sdtPr>
    <w:sdtEndPr/>
    <w:sdtContent>
      <w:p w14:paraId="4F26E490" w14:textId="2ED5951E"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17A">
          <w:rPr>
            <w:noProof/>
          </w:rPr>
          <w:t>2</w:t>
        </w:r>
        <w:r>
          <w:fldChar w:fldCharType="end"/>
        </w:r>
      </w:p>
    </w:sdtContent>
  </w:sdt>
  <w:p w14:paraId="221B459A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7B10C" w14:textId="77777777" w:rsidR="001E7866" w:rsidRDefault="001E7866" w:rsidP="002D7D6C">
      <w:pPr>
        <w:spacing w:after="0" w:line="240" w:lineRule="auto"/>
      </w:pPr>
      <w:r>
        <w:separator/>
      </w:r>
    </w:p>
  </w:footnote>
  <w:footnote w:type="continuationSeparator" w:id="0">
    <w:p w14:paraId="183FDC3D" w14:textId="77777777" w:rsidR="001E7866" w:rsidRDefault="001E7866" w:rsidP="002D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72FC7"/>
    <w:multiLevelType w:val="hybridMultilevel"/>
    <w:tmpl w:val="3A64894E"/>
    <w:lvl w:ilvl="0" w:tplc="1D48D7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"/>
  </w:num>
  <w:num w:numId="5">
    <w:abstractNumId w:val="17"/>
  </w:num>
  <w:num w:numId="6">
    <w:abstractNumId w:val="8"/>
  </w:num>
  <w:num w:numId="7">
    <w:abstractNumId w:val="13"/>
  </w:num>
  <w:num w:numId="8">
    <w:abstractNumId w:val="11"/>
  </w:num>
  <w:num w:numId="9">
    <w:abstractNumId w:val="16"/>
  </w:num>
  <w:num w:numId="10">
    <w:abstractNumId w:val="6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D"/>
    <w:rsid w:val="00010872"/>
    <w:rsid w:val="00010C00"/>
    <w:rsid w:val="0003342C"/>
    <w:rsid w:val="00046E2D"/>
    <w:rsid w:val="00090CBF"/>
    <w:rsid w:val="000F2D4E"/>
    <w:rsid w:val="00120F4E"/>
    <w:rsid w:val="00133E2D"/>
    <w:rsid w:val="00135808"/>
    <w:rsid w:val="001551BE"/>
    <w:rsid w:val="001624EC"/>
    <w:rsid w:val="0017038E"/>
    <w:rsid w:val="00170DEB"/>
    <w:rsid w:val="001C6B41"/>
    <w:rsid w:val="001D1F8E"/>
    <w:rsid w:val="001E6D3C"/>
    <w:rsid w:val="001E7866"/>
    <w:rsid w:val="001F114A"/>
    <w:rsid w:val="001F492B"/>
    <w:rsid w:val="002028D4"/>
    <w:rsid w:val="002141DF"/>
    <w:rsid w:val="0022358F"/>
    <w:rsid w:val="00251189"/>
    <w:rsid w:val="002752CE"/>
    <w:rsid w:val="002D29DF"/>
    <w:rsid w:val="002D7D6C"/>
    <w:rsid w:val="002F0F9E"/>
    <w:rsid w:val="002F4EDD"/>
    <w:rsid w:val="0034669B"/>
    <w:rsid w:val="00371CA4"/>
    <w:rsid w:val="00376BC9"/>
    <w:rsid w:val="00381706"/>
    <w:rsid w:val="003B1101"/>
    <w:rsid w:val="003F5A84"/>
    <w:rsid w:val="004A68D9"/>
    <w:rsid w:val="004C23C5"/>
    <w:rsid w:val="004D4EAA"/>
    <w:rsid w:val="004F10E1"/>
    <w:rsid w:val="00586FB5"/>
    <w:rsid w:val="0059623A"/>
    <w:rsid w:val="005B0089"/>
    <w:rsid w:val="005D60B4"/>
    <w:rsid w:val="006776C1"/>
    <w:rsid w:val="006A32A1"/>
    <w:rsid w:val="006B1C2A"/>
    <w:rsid w:val="0078117A"/>
    <w:rsid w:val="007B624F"/>
    <w:rsid w:val="008056E2"/>
    <w:rsid w:val="008218D0"/>
    <w:rsid w:val="0087135E"/>
    <w:rsid w:val="0089305D"/>
    <w:rsid w:val="008A7B04"/>
    <w:rsid w:val="008B16AE"/>
    <w:rsid w:val="00906DD3"/>
    <w:rsid w:val="00920F3D"/>
    <w:rsid w:val="009521CC"/>
    <w:rsid w:val="00A30A2F"/>
    <w:rsid w:val="00AA0B98"/>
    <w:rsid w:val="00AA489A"/>
    <w:rsid w:val="00AC4B3D"/>
    <w:rsid w:val="00B069CA"/>
    <w:rsid w:val="00B33270"/>
    <w:rsid w:val="00B51D27"/>
    <w:rsid w:val="00BA5478"/>
    <w:rsid w:val="00BE6742"/>
    <w:rsid w:val="00C472F2"/>
    <w:rsid w:val="00C91B1F"/>
    <w:rsid w:val="00CA17DE"/>
    <w:rsid w:val="00CD40E6"/>
    <w:rsid w:val="00CD6363"/>
    <w:rsid w:val="00CE7649"/>
    <w:rsid w:val="00CF404B"/>
    <w:rsid w:val="00D05C8D"/>
    <w:rsid w:val="00D47D57"/>
    <w:rsid w:val="00D5107E"/>
    <w:rsid w:val="00D63E37"/>
    <w:rsid w:val="00D9705D"/>
    <w:rsid w:val="00DA428C"/>
    <w:rsid w:val="00DC17F9"/>
    <w:rsid w:val="00DC38CA"/>
    <w:rsid w:val="00E13F25"/>
    <w:rsid w:val="00E15C9D"/>
    <w:rsid w:val="00E26BDF"/>
    <w:rsid w:val="00E36BE5"/>
    <w:rsid w:val="00E6383F"/>
    <w:rsid w:val="00E7456A"/>
    <w:rsid w:val="00F071FF"/>
    <w:rsid w:val="00F528C9"/>
    <w:rsid w:val="00F6536E"/>
    <w:rsid w:val="00FB1E19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483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cp:lastPrinted>2020-02-05T10:35:00Z</cp:lastPrinted>
  <dcterms:created xsi:type="dcterms:W3CDTF">2024-01-22T12:54:00Z</dcterms:created>
  <dcterms:modified xsi:type="dcterms:W3CDTF">2024-01-22T12:54:00Z</dcterms:modified>
</cp:coreProperties>
</file>